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47FE5B" w14:textId="375B277E" w:rsidR="00847B39" w:rsidRDefault="00847B39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4170"/>
      </w:tblGrid>
      <w:tr w:rsidR="006F6CE4" w:rsidRPr="0060462B" w14:paraId="6F54A8D3" w14:textId="77777777" w:rsidTr="00D15EDE">
        <w:trPr>
          <w:trHeight w:val="1845"/>
        </w:trPr>
        <w:tc>
          <w:tcPr>
            <w:tcW w:w="14170" w:type="dxa"/>
          </w:tcPr>
          <w:p w14:paraId="4F048B22" w14:textId="3F06CC3D" w:rsidR="00847B39" w:rsidRDefault="00847B39" w:rsidP="00D15EDE">
            <w:pPr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Aptos" w:hAnsi="Aptos"/>
                <w:noProof/>
                <w:lang w:val="en-GB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44514721" wp14:editId="02D6143C">
                      <wp:simplePos x="0" y="0"/>
                      <wp:positionH relativeFrom="column">
                        <wp:posOffset>2177009</wp:posOffset>
                      </wp:positionH>
                      <wp:positionV relativeFrom="paragraph">
                        <wp:posOffset>175591</wp:posOffset>
                      </wp:positionV>
                      <wp:extent cx="4557369" cy="631571"/>
                      <wp:effectExtent l="0" t="0" r="0" b="0"/>
                      <wp:wrapNone/>
                      <wp:docPr id="709283399" name="Gruppo 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557369" cy="631571"/>
                                <a:chOff x="0" y="0"/>
                                <a:chExt cx="4901564" cy="64770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591654670" name="Picture 1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10005" cy="6477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1703088101" name="Casella di testo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463040" y="91998"/>
                                  <a:ext cx="3438524" cy="46926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37E3A75" w14:textId="77777777" w:rsidR="00847B39" w:rsidRPr="00847B39" w:rsidRDefault="00847B39" w:rsidP="00847B39">
                                    <w:pPr>
                                      <w:spacing w:after="0"/>
                                      <w:rPr>
                                        <w:lang w:val="en-US"/>
                                      </w:rPr>
                                    </w:pPr>
                                    <w:r w:rsidRPr="00847B39">
                                      <w:rPr>
                                        <w:lang w:val="en-US"/>
                                      </w:rPr>
                                      <w:t xml:space="preserve">Improvement of Food Safety Standards along the </w:t>
                                    </w:r>
                                  </w:p>
                                  <w:p w14:paraId="5C957085" w14:textId="77777777" w:rsidR="00847B39" w:rsidRPr="008A00DF" w:rsidRDefault="00847B39" w:rsidP="00847B39">
                                    <w:pPr>
                                      <w:spacing w:after="0"/>
                                      <w:rPr>
                                        <w:lang w:val="en-US"/>
                                      </w:rPr>
                                    </w:pPr>
                                    <w:r w:rsidRPr="00847B39">
                                      <w:rPr>
                                        <w:lang w:val="en-US"/>
                                      </w:rPr>
                                      <w:t>Albanian Supply Chains of Typical Local Products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4514721" id="Gruppo 1" o:spid="_x0000_s1026" style="position:absolute;left:0;text-align:left;margin-left:171.4pt;margin-top:13.85pt;width:358.85pt;height:49.75pt;z-index:251659264;mso-width-relative:margin;mso-height-relative:margin" coordsize="49015,6477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1" o:spid="_x0000_s1027" type="#_x0000_t75" style="position:absolute;width:13100;height:647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">
                        <v:imagedata r:id="rId8" o:title=""/>
                      </v:shape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Casella di testo 2" o:spid="_x0000_s1028" type="#_x0000_t202" style="position:absolute;left:14630;top:919;width:34385;height:46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" stroked="f">
                        <v:textbox>
                          <w:txbxContent>
                            <w:p w14:paraId="437E3A75" w14:textId="77777777" w:rsidR="00847B39" w:rsidRPr="00847B39" w:rsidRDefault="00847B39" w:rsidP="00847B39">
                              <w:pPr>
                                <w:spacing w:after="0"/>
                                <w:rPr>
                                  <w:lang w:val="en-US"/>
                                </w:rPr>
                              </w:pPr>
                              <w:r w:rsidRPr="00847B39">
                                <w:rPr>
                                  <w:lang w:val="en-US"/>
                                </w:rPr>
                                <w:t xml:space="preserve">Improvement of Food Safety Standards along the </w:t>
                              </w:r>
                            </w:p>
                            <w:p w14:paraId="5C957085" w14:textId="77777777" w:rsidR="00847B39" w:rsidRPr="008A00DF" w:rsidRDefault="00847B39" w:rsidP="00847B39">
                              <w:pPr>
                                <w:spacing w:after="0"/>
                                <w:rPr>
                                  <w:lang w:val="en-US"/>
                                </w:rPr>
                              </w:pPr>
                              <w:r w:rsidRPr="00847B39">
                                <w:rPr>
                                  <w:lang w:val="en-US"/>
                                </w:rPr>
                                <w:t>Albanian Supply Chains of Typical Local Products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1A86C139" w14:textId="77777777" w:rsidR="00847B39" w:rsidRDefault="00847B39" w:rsidP="00D15EDE">
            <w:pPr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  <w:p w14:paraId="64413117" w14:textId="77777777" w:rsidR="00847B39" w:rsidRDefault="00847B39" w:rsidP="00D15EDE">
            <w:pPr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  <w:p w14:paraId="42B2C430" w14:textId="77777777" w:rsidR="00847B39" w:rsidRDefault="00847B39" w:rsidP="00D15EDE">
            <w:pPr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  <w:p w14:paraId="100C8DE1" w14:textId="34051992" w:rsidR="006F6CE4" w:rsidRPr="00D15EDE" w:rsidRDefault="00D15EDE" w:rsidP="00D15EDE">
            <w:pPr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T</w:t>
            </w:r>
            <w:r w:rsidRPr="00D15ED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ender for the supply of </w:t>
            </w:r>
            <w:r w:rsidR="00847B3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equipment</w:t>
            </w:r>
            <w:r w:rsidRPr="00D15ED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and technical furnishings for the AKU - National Food Authority laboratories of  Skutari, Fier, Gijrokaster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and Tirana</w:t>
            </w:r>
            <w:r w:rsidRPr="00D15ED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.</w:t>
            </w:r>
          </w:p>
          <w:p w14:paraId="1D5ABE65" w14:textId="3F4C6611" w:rsidR="00653FD4" w:rsidRPr="00653FD4" w:rsidRDefault="00653FD4" w:rsidP="00214DA3">
            <w:pPr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653FD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LOT </w:t>
            </w:r>
            <w:r w:rsidR="00B666B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3</w:t>
            </w:r>
            <w:r w:rsidRPr="00653FD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-</w:t>
            </w:r>
            <w:r w:rsidR="00214DA3" w:rsidRPr="00653FD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653FD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UV-VIS</w:t>
            </w:r>
            <w:r w:rsidR="00B666B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 w:rsidR="00B666B4" w:rsidRPr="00B666B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spectrophotomet</w:t>
            </w:r>
            <w:r w:rsidR="00D34D6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ric</w:t>
            </w:r>
            <w:r w:rsidR="00B666B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system</w:t>
            </w:r>
            <w:r w:rsidR="00F67DD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s</w:t>
            </w:r>
          </w:p>
          <w:p w14:paraId="4CABA137" w14:textId="0191FC00" w:rsidR="006F6CE4" w:rsidRPr="00F55EA2" w:rsidRDefault="00D15EDE" w:rsidP="0043273F">
            <w:pPr>
              <w:spacing w:after="120"/>
              <w:jc w:val="center"/>
              <w:rPr>
                <w:lang w:val="en-US"/>
              </w:rPr>
            </w:pPr>
            <w:r w:rsidRPr="00653FD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TECHNICAL OFFER </w:t>
            </w:r>
          </w:p>
        </w:tc>
      </w:tr>
    </w:tbl>
    <w:p w14:paraId="760C597F" w14:textId="77777777" w:rsidR="00165533" w:rsidRPr="00653FD4" w:rsidRDefault="00165533" w:rsidP="00165533">
      <w:pPr>
        <w:spacing w:after="0"/>
        <w:rPr>
          <w:lang w:val="en-US"/>
        </w:rPr>
      </w:pPr>
    </w:p>
    <w:tbl>
      <w:tblPr>
        <w:tblStyle w:val="Grigliatabella"/>
        <w:tblpPr w:leftFromText="180" w:rightFromText="180" w:vertAnchor="text" w:horzAnchor="margin" w:tblpY="96"/>
        <w:tblW w:w="0" w:type="auto"/>
        <w:tblLook w:val="04A0" w:firstRow="1" w:lastRow="0" w:firstColumn="1" w:lastColumn="0" w:noHBand="0" w:noVBand="1"/>
      </w:tblPr>
      <w:tblGrid>
        <w:gridCol w:w="672"/>
        <w:gridCol w:w="1060"/>
        <w:gridCol w:w="6627"/>
        <w:gridCol w:w="5918"/>
      </w:tblGrid>
      <w:tr w:rsidR="0060462B" w:rsidRPr="00F67DDC" w14:paraId="1D961E76" w14:textId="77777777" w:rsidTr="00FA08FE">
        <w:trPr>
          <w:cantSplit/>
          <w:tblHeader/>
        </w:trPr>
        <w:tc>
          <w:tcPr>
            <w:tcW w:w="672" w:type="dxa"/>
            <w:vAlign w:val="center"/>
          </w:tcPr>
          <w:p w14:paraId="18F5AB34" w14:textId="4564F61E" w:rsidR="0060462B" w:rsidRPr="00D71D92" w:rsidRDefault="0060462B" w:rsidP="0060462B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9F128E">
              <w:rPr>
                <w:rFonts w:ascii="Times New Roman" w:hAnsi="Times New Roman" w:cs="Times New Roman"/>
                <w:b/>
                <w:bCs/>
              </w:rPr>
              <w:t>Item</w:t>
            </w:r>
          </w:p>
        </w:tc>
        <w:tc>
          <w:tcPr>
            <w:tcW w:w="1060" w:type="dxa"/>
            <w:vAlign w:val="center"/>
          </w:tcPr>
          <w:p w14:paraId="630391E8" w14:textId="4D42BE9B" w:rsidR="0060462B" w:rsidRPr="00D71D92" w:rsidRDefault="0060462B" w:rsidP="0060462B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F643A8">
              <w:rPr>
                <w:rFonts w:ascii="Times New Roman" w:hAnsi="Times New Roman" w:cs="Times New Roman"/>
                <w:b/>
                <w:bCs/>
                <w:lang w:val="en-US"/>
              </w:rPr>
              <w:t>Quantity</w:t>
            </w:r>
          </w:p>
        </w:tc>
        <w:tc>
          <w:tcPr>
            <w:tcW w:w="6627" w:type="dxa"/>
            <w:vAlign w:val="center"/>
          </w:tcPr>
          <w:p w14:paraId="7A6BF628" w14:textId="64DF3BBC" w:rsidR="0060462B" w:rsidRPr="00D71D92" w:rsidRDefault="0060462B" w:rsidP="0060462B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D71D92">
              <w:rPr>
                <w:rFonts w:ascii="Times New Roman" w:hAnsi="Times New Roman" w:cs="Times New Roman"/>
                <w:b/>
                <w:bCs/>
                <w:lang w:val="en-US"/>
              </w:rPr>
              <w:t>Description and minimum technical specifications required</w:t>
            </w:r>
          </w:p>
        </w:tc>
        <w:tc>
          <w:tcPr>
            <w:tcW w:w="5918" w:type="dxa"/>
            <w:vAlign w:val="center"/>
          </w:tcPr>
          <w:p w14:paraId="1ACF4BA8" w14:textId="0E55BA6E" w:rsidR="0060462B" w:rsidRPr="00BB0B71" w:rsidRDefault="0060462B" w:rsidP="0060462B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823C1C">
              <w:rPr>
                <w:rFonts w:ascii="Times New Roman" w:hAnsi="Times New Roman" w:cs="Times New Roman"/>
                <w:b/>
                <w:bCs/>
                <w:lang w:val="en-US"/>
              </w:rPr>
              <w:t>Insert</w:t>
            </w:r>
            <w:r w:rsidRPr="00BB0B71">
              <w:rPr>
                <w:rFonts w:ascii="Times New Roman" w:hAnsi="Times New Roman" w:cs="Times New Roman"/>
                <w:b/>
                <w:bCs/>
                <w:lang w:val="en-US"/>
              </w:rPr>
              <w:t xml:space="preserve"> Brand, model, product code (including accessories codes) an</w:t>
            </w:r>
            <w:r>
              <w:rPr>
                <w:rFonts w:ascii="Times New Roman" w:hAnsi="Times New Roman" w:cs="Times New Roman"/>
                <w:b/>
                <w:bCs/>
                <w:lang w:val="en-US"/>
              </w:rPr>
              <w:t xml:space="preserve">d </w:t>
            </w:r>
            <w:r w:rsidRPr="00823C1C">
              <w:rPr>
                <w:rFonts w:ascii="Times New Roman" w:hAnsi="Times New Roman" w:cs="Times New Roman"/>
                <w:b/>
                <w:bCs/>
                <w:lang w:val="en-US"/>
              </w:rPr>
              <w:t xml:space="preserve"> for corresponding points</w:t>
            </w:r>
            <w:r>
              <w:rPr>
                <w:rFonts w:ascii="Times New Roman" w:hAnsi="Times New Roman" w:cs="Times New Roman"/>
                <w:b/>
                <w:bCs/>
                <w:lang w:val="en-US"/>
              </w:rPr>
              <w:t xml:space="preserve"> the</w:t>
            </w:r>
            <w:r w:rsidRPr="00823C1C">
              <w:rPr>
                <w:rFonts w:ascii="Times New Roman" w:hAnsi="Times New Roman" w:cs="Times New Roman"/>
                <w:b/>
                <w:bCs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lang w:val="en-US"/>
              </w:rPr>
              <w:t>technical specifications</w:t>
            </w:r>
            <w:r w:rsidRPr="00BB0B71">
              <w:rPr>
                <w:rFonts w:ascii="Times New Roman" w:hAnsi="Times New Roman" w:cs="Times New Roman"/>
                <w:b/>
                <w:bCs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lang w:val="en-US"/>
              </w:rPr>
              <w:t>of</w:t>
            </w:r>
            <w:r w:rsidRPr="00BB0B71">
              <w:rPr>
                <w:rFonts w:ascii="Times New Roman" w:hAnsi="Times New Roman" w:cs="Times New Roman"/>
                <w:b/>
                <w:bCs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lang w:val="en-US"/>
              </w:rPr>
              <w:t>offered item</w:t>
            </w:r>
          </w:p>
        </w:tc>
      </w:tr>
      <w:tr w:rsidR="0060462B" w:rsidRPr="00F67DDC" w14:paraId="54940167" w14:textId="77777777" w:rsidTr="00FA08FE">
        <w:trPr>
          <w:cantSplit/>
        </w:trPr>
        <w:tc>
          <w:tcPr>
            <w:tcW w:w="672" w:type="dxa"/>
            <w:vAlign w:val="center"/>
          </w:tcPr>
          <w:p w14:paraId="0BA796B3" w14:textId="149714C1" w:rsidR="0060462B" w:rsidRPr="00FA08FE" w:rsidRDefault="0060462B" w:rsidP="0060462B">
            <w:pPr>
              <w:widowControl w:val="0"/>
              <w:spacing w:line="240" w:lineRule="auto"/>
              <w:contextualSpacing/>
              <w:jc w:val="center"/>
              <w:rPr>
                <w:rFonts w:asciiTheme="majorBidi" w:eastAsia="Calibri" w:hAnsiTheme="majorBidi" w:cstheme="majorBidi"/>
                <w:b/>
                <w:bCs/>
                <w:snapToGrid w:val="0"/>
                <w:lang w:val="en-US" w:eastAsia="it-IT"/>
              </w:rPr>
            </w:pPr>
            <w:r w:rsidRPr="00FA08FE">
              <w:rPr>
                <w:rFonts w:asciiTheme="majorBidi" w:eastAsia="Calibri" w:hAnsiTheme="majorBidi" w:cstheme="majorBidi"/>
                <w:b/>
                <w:bCs/>
                <w:snapToGrid w:val="0"/>
                <w:lang w:val="en-US" w:eastAsia="it-IT"/>
              </w:rPr>
              <w:t>1</w:t>
            </w:r>
          </w:p>
        </w:tc>
        <w:tc>
          <w:tcPr>
            <w:tcW w:w="1060" w:type="dxa"/>
            <w:vAlign w:val="center"/>
          </w:tcPr>
          <w:p w14:paraId="1EC2325F" w14:textId="0303FECB" w:rsidR="0060462B" w:rsidRPr="00214DA3" w:rsidRDefault="0060462B" w:rsidP="0060462B">
            <w:pPr>
              <w:widowControl w:val="0"/>
              <w:spacing w:line="240" w:lineRule="auto"/>
              <w:contextualSpacing/>
              <w:jc w:val="center"/>
              <w:rPr>
                <w:rFonts w:asciiTheme="majorBidi" w:eastAsia="Calibri" w:hAnsiTheme="majorBidi" w:cstheme="majorBidi"/>
                <w:snapToGrid w:val="0"/>
                <w:lang w:val="en-US" w:eastAsia="it-IT"/>
              </w:rPr>
            </w:pPr>
            <w:r>
              <w:rPr>
                <w:rFonts w:asciiTheme="majorBidi" w:eastAsia="Calibri" w:hAnsiTheme="majorBidi" w:cstheme="majorBidi"/>
                <w:snapToGrid w:val="0"/>
                <w:lang w:val="en-US" w:eastAsia="it-IT"/>
              </w:rPr>
              <w:t>3</w:t>
            </w:r>
          </w:p>
        </w:tc>
        <w:tc>
          <w:tcPr>
            <w:tcW w:w="6627" w:type="dxa"/>
            <w:vAlign w:val="center"/>
          </w:tcPr>
          <w:p w14:paraId="3B2309F4" w14:textId="1B015FBA" w:rsidR="0060462B" w:rsidRDefault="0060462B" w:rsidP="00214DA3">
            <w:pPr>
              <w:widowControl w:val="0"/>
              <w:spacing w:line="240" w:lineRule="auto"/>
              <w:contextualSpacing/>
              <w:jc w:val="both"/>
              <w:rPr>
                <w:rFonts w:asciiTheme="majorBidi" w:eastAsia="Calibri" w:hAnsiTheme="majorBidi" w:cstheme="majorBidi"/>
                <w:snapToGrid w:val="0"/>
                <w:lang w:val="en-US" w:eastAsia="it-IT"/>
              </w:rPr>
            </w:pPr>
            <w:r w:rsidRPr="00214DA3">
              <w:rPr>
                <w:rFonts w:asciiTheme="majorBidi" w:eastAsia="Calibri" w:hAnsiTheme="majorBidi" w:cstheme="majorBidi"/>
                <w:snapToGrid w:val="0"/>
                <w:lang w:val="en-US" w:eastAsia="it-IT"/>
              </w:rPr>
              <w:t>Spectrophotometer UV-VIS</w:t>
            </w:r>
            <w:r>
              <w:rPr>
                <w:rFonts w:asciiTheme="majorBidi" w:eastAsia="Calibri" w:hAnsiTheme="majorBidi" w:cstheme="majorBidi"/>
                <w:snapToGrid w:val="0"/>
                <w:lang w:val="en-US" w:eastAsia="it-IT"/>
              </w:rPr>
              <w:t xml:space="preserve"> dual beam.</w:t>
            </w:r>
          </w:p>
          <w:p w14:paraId="6A1A7979" w14:textId="2D6FF552" w:rsidR="0060462B" w:rsidRPr="006F6CE4" w:rsidRDefault="0060462B" w:rsidP="00214DA3">
            <w:pPr>
              <w:widowControl w:val="0"/>
              <w:numPr>
                <w:ilvl w:val="0"/>
                <w:numId w:val="3"/>
              </w:numPr>
              <w:spacing w:line="240" w:lineRule="auto"/>
              <w:ind w:left="311"/>
              <w:contextualSpacing/>
              <w:jc w:val="both"/>
              <w:rPr>
                <w:rFonts w:asciiTheme="majorBidi" w:eastAsia="Calibri" w:hAnsiTheme="majorBidi" w:cstheme="majorBidi"/>
                <w:snapToGrid w:val="0"/>
                <w:lang w:val="en-US" w:eastAsia="it-IT"/>
              </w:rPr>
            </w:pPr>
            <w:r w:rsidRPr="006F6CE4">
              <w:rPr>
                <w:rFonts w:asciiTheme="majorBidi" w:eastAsia="Calibri" w:hAnsiTheme="majorBidi" w:cstheme="majorBidi"/>
                <w:snapToGrid w:val="0"/>
                <w:lang w:val="en-US" w:eastAsia="it-IT"/>
              </w:rPr>
              <w:t>Operating mode in transmittance and absorbance.</w:t>
            </w:r>
          </w:p>
          <w:p w14:paraId="14B3064E" w14:textId="77777777" w:rsidR="0060462B" w:rsidRPr="006F6CE4" w:rsidRDefault="0060462B" w:rsidP="00214DA3">
            <w:pPr>
              <w:widowControl w:val="0"/>
              <w:numPr>
                <w:ilvl w:val="0"/>
                <w:numId w:val="3"/>
              </w:numPr>
              <w:spacing w:line="240" w:lineRule="auto"/>
              <w:ind w:left="311"/>
              <w:contextualSpacing/>
              <w:jc w:val="both"/>
              <w:rPr>
                <w:rFonts w:asciiTheme="majorBidi" w:eastAsia="Calibri" w:hAnsiTheme="majorBidi" w:cstheme="majorBidi"/>
                <w:snapToGrid w:val="0"/>
                <w:lang w:val="en-US" w:eastAsia="it-IT"/>
              </w:rPr>
            </w:pPr>
            <w:r w:rsidRPr="006F6CE4">
              <w:rPr>
                <w:rFonts w:asciiTheme="majorBidi" w:eastAsia="Calibri" w:hAnsiTheme="majorBidi" w:cstheme="majorBidi"/>
                <w:snapToGrid w:val="0"/>
                <w:lang w:val="en-US" w:eastAsia="it-IT"/>
              </w:rPr>
              <w:t>Operating in the ultraviolet and visible region at least from 190 to 900 nm (spectral range of measurement).</w:t>
            </w:r>
          </w:p>
          <w:p w14:paraId="33058EAA" w14:textId="77777777" w:rsidR="0060462B" w:rsidRPr="006F6CE4" w:rsidRDefault="0060462B" w:rsidP="00214DA3">
            <w:pPr>
              <w:widowControl w:val="0"/>
              <w:numPr>
                <w:ilvl w:val="0"/>
                <w:numId w:val="3"/>
              </w:numPr>
              <w:spacing w:line="240" w:lineRule="auto"/>
              <w:ind w:left="311"/>
              <w:contextualSpacing/>
              <w:jc w:val="both"/>
              <w:rPr>
                <w:rFonts w:asciiTheme="majorBidi" w:eastAsia="Calibri" w:hAnsiTheme="majorBidi" w:cstheme="majorBidi"/>
                <w:snapToGrid w:val="0"/>
                <w:lang w:val="en-US" w:eastAsia="it-IT"/>
              </w:rPr>
            </w:pPr>
            <w:bookmarkStart w:id="0" w:name="_Hlk192841812"/>
            <w:r w:rsidRPr="006F6CE4">
              <w:rPr>
                <w:rFonts w:asciiTheme="majorBidi" w:eastAsia="Calibri" w:hAnsiTheme="majorBidi" w:cstheme="majorBidi"/>
                <w:snapToGrid w:val="0"/>
                <w:lang w:val="en-US" w:eastAsia="it-IT"/>
              </w:rPr>
              <w:t>Dual Beam.</w:t>
            </w:r>
          </w:p>
          <w:p w14:paraId="773EEFAA" w14:textId="77777777" w:rsidR="0060462B" w:rsidRPr="006F6CE4" w:rsidRDefault="0060462B" w:rsidP="00214DA3">
            <w:pPr>
              <w:widowControl w:val="0"/>
              <w:numPr>
                <w:ilvl w:val="0"/>
                <w:numId w:val="3"/>
              </w:numPr>
              <w:spacing w:line="240" w:lineRule="auto"/>
              <w:ind w:left="311"/>
              <w:contextualSpacing/>
              <w:jc w:val="both"/>
              <w:rPr>
                <w:rFonts w:asciiTheme="majorBidi" w:eastAsia="Calibri" w:hAnsiTheme="majorBidi" w:cstheme="majorBidi"/>
                <w:snapToGrid w:val="0"/>
                <w:lang w:val="en-US" w:eastAsia="it-IT"/>
              </w:rPr>
            </w:pPr>
            <w:r w:rsidRPr="006F6CE4">
              <w:rPr>
                <w:rFonts w:asciiTheme="majorBidi" w:eastAsia="Calibri" w:hAnsiTheme="majorBidi" w:cstheme="majorBidi"/>
                <w:snapToGrid w:val="0"/>
                <w:lang w:val="en-US" w:eastAsia="it-IT"/>
              </w:rPr>
              <w:t>Light source: deuterium lamp and halogen lamp with auto switching synchronized as a function of the wavelength.</w:t>
            </w:r>
          </w:p>
          <w:p w14:paraId="447D39C7" w14:textId="77777777" w:rsidR="0060462B" w:rsidRPr="006F6CE4" w:rsidRDefault="0060462B" w:rsidP="00214DA3">
            <w:pPr>
              <w:widowControl w:val="0"/>
              <w:numPr>
                <w:ilvl w:val="0"/>
                <w:numId w:val="3"/>
              </w:numPr>
              <w:spacing w:line="240" w:lineRule="auto"/>
              <w:ind w:left="311"/>
              <w:contextualSpacing/>
              <w:jc w:val="both"/>
              <w:rPr>
                <w:rFonts w:asciiTheme="majorBidi" w:eastAsia="Calibri" w:hAnsiTheme="majorBidi" w:cstheme="majorBidi"/>
                <w:snapToGrid w:val="0"/>
                <w:lang w:val="en-US" w:eastAsia="it-IT"/>
              </w:rPr>
            </w:pPr>
            <w:r w:rsidRPr="006F6CE4">
              <w:rPr>
                <w:rFonts w:asciiTheme="majorBidi" w:eastAsia="Calibri" w:hAnsiTheme="majorBidi" w:cstheme="majorBidi"/>
                <w:snapToGrid w:val="0"/>
                <w:lang w:val="en-US" w:eastAsia="it-IT"/>
              </w:rPr>
              <w:t>Two-position (reference and sample) cell holder for traditional 10 mm path length cells.</w:t>
            </w:r>
          </w:p>
          <w:p w14:paraId="131E6C39" w14:textId="77777777" w:rsidR="0060462B" w:rsidRPr="006F6CE4" w:rsidRDefault="0060462B" w:rsidP="00214DA3">
            <w:pPr>
              <w:widowControl w:val="0"/>
              <w:numPr>
                <w:ilvl w:val="0"/>
                <w:numId w:val="3"/>
              </w:numPr>
              <w:spacing w:line="240" w:lineRule="auto"/>
              <w:ind w:left="311"/>
              <w:contextualSpacing/>
              <w:jc w:val="both"/>
              <w:rPr>
                <w:rFonts w:asciiTheme="majorBidi" w:eastAsia="Calibri" w:hAnsiTheme="majorBidi" w:cstheme="majorBidi"/>
                <w:snapToGrid w:val="0"/>
                <w:lang w:val="en-US" w:eastAsia="it-IT"/>
              </w:rPr>
            </w:pPr>
            <w:r w:rsidRPr="006F6CE4">
              <w:rPr>
                <w:rFonts w:asciiTheme="majorBidi" w:eastAsia="Calibri" w:hAnsiTheme="majorBidi" w:cstheme="majorBidi"/>
                <w:snapToGrid w:val="0"/>
                <w:lang w:val="en-US" w:eastAsia="it-IT"/>
              </w:rPr>
              <w:t>Wavelength accuracy not exceeding ±0.3 nm a 656.1nm (deuterium line) and 0.5 nm for all range</w:t>
            </w:r>
            <w:r w:rsidRPr="006F6CE4">
              <w:rPr>
                <w:rFonts w:asciiTheme="majorBidi" w:eastAsia="Times New Roman" w:hAnsiTheme="majorBidi" w:cstheme="majorBidi"/>
                <w:snapToGrid w:val="0"/>
                <w:lang w:val="en-US" w:eastAsia="it-IT"/>
              </w:rPr>
              <w:t xml:space="preserve"> </w:t>
            </w:r>
            <w:r w:rsidRPr="006F6CE4">
              <w:rPr>
                <w:rFonts w:asciiTheme="majorBidi" w:eastAsia="Calibri" w:hAnsiTheme="majorBidi" w:cstheme="majorBidi"/>
                <w:snapToGrid w:val="0"/>
                <w:lang w:val="en-US" w:eastAsia="it-IT"/>
              </w:rPr>
              <w:t>190-900 nm.</w:t>
            </w:r>
          </w:p>
          <w:p w14:paraId="112A93E3" w14:textId="77777777" w:rsidR="0060462B" w:rsidRPr="006F6CE4" w:rsidRDefault="0060462B" w:rsidP="00214DA3">
            <w:pPr>
              <w:widowControl w:val="0"/>
              <w:numPr>
                <w:ilvl w:val="0"/>
                <w:numId w:val="3"/>
              </w:numPr>
              <w:spacing w:line="240" w:lineRule="auto"/>
              <w:ind w:left="311"/>
              <w:contextualSpacing/>
              <w:jc w:val="both"/>
              <w:rPr>
                <w:rFonts w:asciiTheme="majorBidi" w:eastAsia="Calibri" w:hAnsiTheme="majorBidi" w:cstheme="majorBidi"/>
                <w:snapToGrid w:val="0"/>
                <w:lang w:val="en-US" w:eastAsia="it-IT"/>
              </w:rPr>
            </w:pPr>
            <w:r w:rsidRPr="006F6CE4">
              <w:rPr>
                <w:rFonts w:asciiTheme="majorBidi" w:eastAsia="Calibri" w:hAnsiTheme="majorBidi" w:cstheme="majorBidi"/>
                <w:snapToGrid w:val="0"/>
                <w:lang w:val="en-US" w:eastAsia="it-IT"/>
              </w:rPr>
              <w:t>Spectral bandwidth variable at least from 0.5 to 4 nm.</w:t>
            </w:r>
          </w:p>
          <w:p w14:paraId="29782264" w14:textId="77777777" w:rsidR="0060462B" w:rsidRPr="006F6CE4" w:rsidRDefault="0060462B" w:rsidP="00214DA3">
            <w:pPr>
              <w:widowControl w:val="0"/>
              <w:numPr>
                <w:ilvl w:val="0"/>
                <w:numId w:val="3"/>
              </w:numPr>
              <w:spacing w:line="240" w:lineRule="auto"/>
              <w:ind w:left="311"/>
              <w:contextualSpacing/>
              <w:jc w:val="both"/>
              <w:rPr>
                <w:rFonts w:asciiTheme="majorBidi" w:eastAsia="Calibri" w:hAnsiTheme="majorBidi" w:cstheme="majorBidi"/>
                <w:snapToGrid w:val="0"/>
                <w:lang w:val="en-US" w:eastAsia="it-IT"/>
              </w:rPr>
            </w:pPr>
            <w:r w:rsidRPr="006F6CE4">
              <w:rPr>
                <w:rFonts w:asciiTheme="majorBidi" w:eastAsia="Calibri" w:hAnsiTheme="majorBidi" w:cstheme="majorBidi"/>
                <w:snapToGrid w:val="0"/>
                <w:lang w:val="en-US" w:eastAsia="it-IT"/>
              </w:rPr>
              <w:t>Photometric range at least from -3 to 3 A.</w:t>
            </w:r>
          </w:p>
          <w:p w14:paraId="00CC0F47" w14:textId="77777777" w:rsidR="0060462B" w:rsidRPr="006F6CE4" w:rsidRDefault="0060462B" w:rsidP="00214DA3">
            <w:pPr>
              <w:widowControl w:val="0"/>
              <w:numPr>
                <w:ilvl w:val="0"/>
                <w:numId w:val="3"/>
              </w:numPr>
              <w:spacing w:line="240" w:lineRule="auto"/>
              <w:ind w:left="311"/>
              <w:contextualSpacing/>
              <w:jc w:val="both"/>
              <w:rPr>
                <w:rFonts w:asciiTheme="majorBidi" w:eastAsia="Calibri" w:hAnsiTheme="majorBidi" w:cstheme="majorBidi"/>
                <w:snapToGrid w:val="0"/>
                <w:lang w:val="en-US" w:eastAsia="it-IT"/>
              </w:rPr>
            </w:pPr>
            <w:r w:rsidRPr="006F6CE4">
              <w:rPr>
                <w:rFonts w:asciiTheme="majorBidi" w:eastAsia="Calibri" w:hAnsiTheme="majorBidi" w:cstheme="majorBidi"/>
                <w:snapToGrid w:val="0"/>
                <w:lang w:val="en-US" w:eastAsia="it-IT"/>
              </w:rPr>
              <w:t xml:space="preserve">Scan speed </w:t>
            </w:r>
            <w:bookmarkStart w:id="1" w:name="_Hlk192839032"/>
            <w:r w:rsidRPr="006F6CE4">
              <w:rPr>
                <w:rFonts w:asciiTheme="majorBidi" w:eastAsia="Calibri" w:hAnsiTheme="majorBidi" w:cstheme="majorBidi"/>
                <w:snapToGrid w:val="0"/>
                <w:lang w:val="en-US" w:eastAsia="it-IT"/>
              </w:rPr>
              <w:t>at least from 100 to 2000 nm</w:t>
            </w:r>
            <w:bookmarkEnd w:id="1"/>
            <w:r w:rsidRPr="006F6CE4">
              <w:rPr>
                <w:rFonts w:asciiTheme="majorBidi" w:eastAsia="Calibri" w:hAnsiTheme="majorBidi" w:cstheme="majorBidi"/>
                <w:snapToGrid w:val="0"/>
                <w:lang w:val="en-US" w:eastAsia="it-IT"/>
              </w:rPr>
              <w:t>/min.</w:t>
            </w:r>
          </w:p>
          <w:p w14:paraId="2F72CC11" w14:textId="77777777" w:rsidR="0060462B" w:rsidRPr="006F6CE4" w:rsidRDefault="0060462B" w:rsidP="00214DA3">
            <w:pPr>
              <w:widowControl w:val="0"/>
              <w:numPr>
                <w:ilvl w:val="0"/>
                <w:numId w:val="3"/>
              </w:numPr>
              <w:spacing w:line="240" w:lineRule="auto"/>
              <w:ind w:left="311"/>
              <w:contextualSpacing/>
              <w:jc w:val="both"/>
              <w:rPr>
                <w:rFonts w:asciiTheme="majorBidi" w:eastAsia="Calibri" w:hAnsiTheme="majorBidi" w:cstheme="majorBidi"/>
                <w:snapToGrid w:val="0"/>
                <w:lang w:val="en-US" w:eastAsia="it-IT"/>
              </w:rPr>
            </w:pPr>
            <w:r w:rsidRPr="006F6CE4">
              <w:rPr>
                <w:rFonts w:asciiTheme="majorBidi" w:eastAsia="Calibri" w:hAnsiTheme="majorBidi" w:cstheme="majorBidi"/>
                <w:snapToGrid w:val="0"/>
                <w:lang w:val="en-US" w:eastAsia="it-IT"/>
              </w:rPr>
              <w:t>Stray light  &lt; 0,05%T a 220, 340/360 nm.</w:t>
            </w:r>
          </w:p>
          <w:p w14:paraId="620B87A2" w14:textId="77777777" w:rsidR="0060462B" w:rsidRPr="006F6CE4" w:rsidRDefault="0060462B" w:rsidP="00214DA3">
            <w:pPr>
              <w:widowControl w:val="0"/>
              <w:numPr>
                <w:ilvl w:val="0"/>
                <w:numId w:val="3"/>
              </w:numPr>
              <w:spacing w:line="240" w:lineRule="auto"/>
              <w:ind w:left="311"/>
              <w:contextualSpacing/>
              <w:jc w:val="both"/>
              <w:rPr>
                <w:rFonts w:asciiTheme="majorBidi" w:eastAsia="Calibri" w:hAnsiTheme="majorBidi" w:cstheme="majorBidi"/>
                <w:snapToGrid w:val="0"/>
                <w:lang w:val="en-US" w:eastAsia="it-IT"/>
              </w:rPr>
            </w:pPr>
            <w:r w:rsidRPr="006F6CE4">
              <w:rPr>
                <w:rFonts w:asciiTheme="majorBidi" w:eastAsia="Calibri" w:hAnsiTheme="majorBidi" w:cstheme="majorBidi"/>
                <w:snapToGrid w:val="0"/>
                <w:lang w:val="en-US" w:eastAsia="it-IT"/>
              </w:rPr>
              <w:t>Baseline Noise ≤0,002 ABS RMS (at 500nm).</w:t>
            </w:r>
          </w:p>
          <w:p w14:paraId="6F5F46ED" w14:textId="77777777" w:rsidR="0060462B" w:rsidRPr="006F6CE4" w:rsidRDefault="0060462B" w:rsidP="00214DA3">
            <w:pPr>
              <w:widowControl w:val="0"/>
              <w:numPr>
                <w:ilvl w:val="0"/>
                <w:numId w:val="3"/>
              </w:numPr>
              <w:spacing w:line="240" w:lineRule="auto"/>
              <w:ind w:left="311"/>
              <w:contextualSpacing/>
              <w:jc w:val="both"/>
              <w:rPr>
                <w:rFonts w:asciiTheme="majorBidi" w:eastAsia="Calibri" w:hAnsiTheme="majorBidi" w:cstheme="majorBidi"/>
                <w:snapToGrid w:val="0"/>
                <w:lang w:val="en-US" w:eastAsia="it-IT"/>
              </w:rPr>
            </w:pPr>
            <w:r w:rsidRPr="006F6CE4">
              <w:rPr>
                <w:rFonts w:asciiTheme="majorBidi" w:eastAsia="Calibri" w:hAnsiTheme="majorBidi" w:cstheme="majorBidi"/>
                <w:snapToGrid w:val="0"/>
                <w:lang w:val="en-US" w:eastAsia="it-IT"/>
              </w:rPr>
              <w:lastRenderedPageBreak/>
              <w:t>Baseline stability (long-term) &lt; 0,001 ABS/h at 500 or 700 nm.</w:t>
            </w:r>
          </w:p>
          <w:p w14:paraId="3530D800" w14:textId="77777777" w:rsidR="0060462B" w:rsidRPr="006F6CE4" w:rsidRDefault="0060462B" w:rsidP="00214DA3">
            <w:pPr>
              <w:widowControl w:val="0"/>
              <w:numPr>
                <w:ilvl w:val="0"/>
                <w:numId w:val="3"/>
              </w:numPr>
              <w:spacing w:line="240" w:lineRule="auto"/>
              <w:ind w:left="311"/>
              <w:contextualSpacing/>
              <w:jc w:val="both"/>
              <w:rPr>
                <w:rFonts w:asciiTheme="majorBidi" w:eastAsia="Calibri" w:hAnsiTheme="majorBidi" w:cstheme="majorBidi"/>
                <w:snapToGrid w:val="0"/>
                <w:lang w:val="en-US" w:eastAsia="it-IT"/>
              </w:rPr>
            </w:pPr>
            <w:r w:rsidRPr="006F6CE4">
              <w:rPr>
                <w:rFonts w:asciiTheme="majorBidi" w:eastAsia="Calibri" w:hAnsiTheme="majorBidi" w:cstheme="majorBidi"/>
                <w:snapToGrid w:val="0"/>
                <w:lang w:val="en-US" w:eastAsia="it-IT"/>
              </w:rPr>
              <w:t>Software for management and control of device from PC capable of:</w:t>
            </w:r>
          </w:p>
          <w:p w14:paraId="2DDB530A" w14:textId="77777777" w:rsidR="0060462B" w:rsidRPr="006F6CE4" w:rsidRDefault="0060462B" w:rsidP="00214DA3">
            <w:pPr>
              <w:widowControl w:val="0"/>
              <w:numPr>
                <w:ilvl w:val="2"/>
                <w:numId w:val="4"/>
              </w:numPr>
              <w:spacing w:line="240" w:lineRule="auto"/>
              <w:ind w:left="736" w:hanging="142"/>
              <w:contextualSpacing/>
              <w:jc w:val="both"/>
              <w:rPr>
                <w:rFonts w:asciiTheme="majorBidi" w:eastAsia="Calibri" w:hAnsiTheme="majorBidi" w:cstheme="majorBidi"/>
                <w:snapToGrid w:val="0"/>
                <w:lang w:val="en-US" w:eastAsia="it-IT"/>
              </w:rPr>
            </w:pPr>
            <w:r w:rsidRPr="006F6CE4">
              <w:rPr>
                <w:rFonts w:asciiTheme="majorBidi" w:eastAsia="Calibri" w:hAnsiTheme="majorBidi" w:cstheme="majorBidi"/>
                <w:snapToGrid w:val="0"/>
                <w:lang w:val="en-US" w:eastAsia="it-IT"/>
              </w:rPr>
              <w:t>manage and set all instrumental parameters;</w:t>
            </w:r>
          </w:p>
          <w:p w14:paraId="520D74B5" w14:textId="77777777" w:rsidR="0060462B" w:rsidRPr="006F6CE4" w:rsidRDefault="0060462B" w:rsidP="00214DA3">
            <w:pPr>
              <w:widowControl w:val="0"/>
              <w:numPr>
                <w:ilvl w:val="2"/>
                <w:numId w:val="4"/>
              </w:numPr>
              <w:spacing w:line="240" w:lineRule="auto"/>
              <w:ind w:left="736" w:hanging="142"/>
              <w:contextualSpacing/>
              <w:jc w:val="both"/>
              <w:rPr>
                <w:rFonts w:asciiTheme="majorBidi" w:eastAsia="Calibri" w:hAnsiTheme="majorBidi" w:cstheme="majorBidi"/>
                <w:snapToGrid w:val="0"/>
                <w:lang w:val="en-US" w:eastAsia="it-IT"/>
              </w:rPr>
            </w:pPr>
            <w:r w:rsidRPr="006F6CE4">
              <w:rPr>
                <w:rFonts w:asciiTheme="majorBidi" w:eastAsia="Calibri" w:hAnsiTheme="majorBidi" w:cstheme="majorBidi"/>
                <w:snapToGrid w:val="0"/>
                <w:lang w:val="en-US" w:eastAsia="it-IT"/>
              </w:rPr>
              <w:t>acquire the spectra;</w:t>
            </w:r>
          </w:p>
          <w:p w14:paraId="694327EE" w14:textId="77777777" w:rsidR="0060462B" w:rsidRPr="006F6CE4" w:rsidRDefault="0060462B" w:rsidP="00214DA3">
            <w:pPr>
              <w:widowControl w:val="0"/>
              <w:numPr>
                <w:ilvl w:val="2"/>
                <w:numId w:val="4"/>
              </w:numPr>
              <w:spacing w:line="240" w:lineRule="auto"/>
              <w:ind w:left="736" w:hanging="142"/>
              <w:contextualSpacing/>
              <w:jc w:val="both"/>
              <w:rPr>
                <w:rFonts w:asciiTheme="majorBidi" w:eastAsia="Calibri" w:hAnsiTheme="majorBidi" w:cstheme="majorBidi"/>
                <w:snapToGrid w:val="0"/>
                <w:lang w:val="en-US" w:eastAsia="it-IT"/>
              </w:rPr>
            </w:pPr>
            <w:r w:rsidRPr="006F6CE4">
              <w:rPr>
                <w:rFonts w:asciiTheme="majorBidi" w:eastAsia="Calibri" w:hAnsiTheme="majorBidi" w:cstheme="majorBidi"/>
                <w:snapToGrid w:val="0"/>
                <w:lang w:val="en-US" w:eastAsia="it-IT"/>
              </w:rPr>
              <w:t xml:space="preserve">search for peaks and calculate areas; </w:t>
            </w:r>
          </w:p>
          <w:p w14:paraId="505FD00B" w14:textId="77777777" w:rsidR="0060462B" w:rsidRPr="006F6CE4" w:rsidRDefault="0060462B" w:rsidP="00214DA3">
            <w:pPr>
              <w:widowControl w:val="0"/>
              <w:numPr>
                <w:ilvl w:val="2"/>
                <w:numId w:val="4"/>
              </w:numPr>
              <w:spacing w:line="240" w:lineRule="auto"/>
              <w:ind w:left="736" w:hanging="142"/>
              <w:contextualSpacing/>
              <w:jc w:val="both"/>
              <w:rPr>
                <w:rFonts w:asciiTheme="majorBidi" w:eastAsia="Calibri" w:hAnsiTheme="majorBidi" w:cstheme="majorBidi"/>
                <w:snapToGrid w:val="0"/>
                <w:lang w:val="en-US" w:eastAsia="it-IT"/>
              </w:rPr>
            </w:pPr>
            <w:r w:rsidRPr="006F6CE4">
              <w:rPr>
                <w:rFonts w:asciiTheme="majorBidi" w:eastAsia="Calibri" w:hAnsiTheme="majorBidi" w:cstheme="majorBidi"/>
                <w:snapToGrid w:val="0"/>
                <w:lang w:val="en-US" w:eastAsia="it-IT"/>
              </w:rPr>
              <w:t>carry out quantitative analyses.</w:t>
            </w:r>
          </w:p>
          <w:p w14:paraId="23035102" w14:textId="24D17BCA" w:rsidR="0060462B" w:rsidRPr="00D71D92" w:rsidRDefault="0060462B" w:rsidP="00214DA3">
            <w:pPr>
              <w:pStyle w:val="Paragrafoelenco"/>
              <w:numPr>
                <w:ilvl w:val="0"/>
                <w:numId w:val="3"/>
              </w:numPr>
              <w:ind w:left="311"/>
              <w:jc w:val="both"/>
              <w:rPr>
                <w:rFonts w:asciiTheme="majorBidi" w:eastAsia="Calibri" w:hAnsiTheme="majorBidi" w:cstheme="majorBidi"/>
                <w:snapToGrid w:val="0"/>
                <w:lang w:val="en-US" w:eastAsia="it-IT"/>
              </w:rPr>
            </w:pPr>
            <w:bookmarkStart w:id="2" w:name="_Hlk192842474"/>
            <w:bookmarkEnd w:id="0"/>
            <w:r w:rsidRPr="00D71D92">
              <w:rPr>
                <w:rFonts w:asciiTheme="majorBidi" w:eastAsia="Calibri" w:hAnsiTheme="majorBidi" w:cstheme="majorBidi"/>
                <w:snapToGrid w:val="0"/>
                <w:lang w:val="en-US" w:eastAsia="it-IT"/>
              </w:rPr>
              <w:t>P</w:t>
            </w:r>
            <w:r>
              <w:rPr>
                <w:rFonts w:asciiTheme="majorBidi" w:eastAsia="Calibri" w:hAnsiTheme="majorBidi" w:cstheme="majorBidi"/>
                <w:snapToGrid w:val="0"/>
                <w:lang w:val="en-US" w:eastAsia="it-IT"/>
              </w:rPr>
              <w:t xml:space="preserve">ersonal </w:t>
            </w:r>
            <w:r w:rsidRPr="00D71D92">
              <w:rPr>
                <w:rFonts w:asciiTheme="majorBidi" w:eastAsia="Calibri" w:hAnsiTheme="majorBidi" w:cstheme="majorBidi"/>
                <w:snapToGrid w:val="0"/>
                <w:lang w:val="en-US" w:eastAsia="it-IT"/>
              </w:rPr>
              <w:t>C</w:t>
            </w:r>
            <w:r>
              <w:rPr>
                <w:rFonts w:asciiTheme="majorBidi" w:eastAsia="Calibri" w:hAnsiTheme="majorBidi" w:cstheme="majorBidi"/>
                <w:snapToGrid w:val="0"/>
                <w:lang w:val="en-US" w:eastAsia="it-IT"/>
              </w:rPr>
              <w:t>omputer</w:t>
            </w:r>
            <w:r w:rsidRPr="00D71D92">
              <w:rPr>
                <w:rFonts w:asciiTheme="majorBidi" w:eastAsia="Calibri" w:hAnsiTheme="majorBidi" w:cstheme="majorBidi"/>
                <w:snapToGrid w:val="0"/>
                <w:lang w:val="en-US" w:eastAsia="it-IT"/>
              </w:rPr>
              <w:t xml:space="preserve"> with technical specifications capable of adequately supporting the instrument management software, equipped with a Windows operating system including 24-inch monitor. keyboard and mouse</w:t>
            </w:r>
            <w:r>
              <w:rPr>
                <w:rFonts w:asciiTheme="majorBidi" w:eastAsia="Calibri" w:hAnsiTheme="majorBidi" w:cstheme="majorBidi"/>
                <w:snapToGrid w:val="0"/>
                <w:lang w:val="en-US" w:eastAsia="it-IT"/>
              </w:rPr>
              <w:t>.</w:t>
            </w:r>
          </w:p>
          <w:p w14:paraId="06BD1622" w14:textId="2A16AD88" w:rsidR="0060462B" w:rsidRDefault="0060462B" w:rsidP="00214DA3">
            <w:pPr>
              <w:widowControl w:val="0"/>
              <w:numPr>
                <w:ilvl w:val="0"/>
                <w:numId w:val="3"/>
              </w:numPr>
              <w:spacing w:line="240" w:lineRule="auto"/>
              <w:ind w:left="311"/>
              <w:contextualSpacing/>
              <w:jc w:val="both"/>
              <w:rPr>
                <w:rFonts w:asciiTheme="majorBidi" w:eastAsia="Calibri" w:hAnsiTheme="majorBidi" w:cstheme="majorBidi"/>
                <w:snapToGrid w:val="0"/>
                <w:lang w:val="en-US" w:eastAsia="it-IT"/>
              </w:rPr>
            </w:pPr>
            <w:r w:rsidRPr="006F6CE4">
              <w:rPr>
                <w:rFonts w:asciiTheme="majorBidi" w:eastAsia="Calibri" w:hAnsiTheme="majorBidi" w:cstheme="majorBidi"/>
                <w:snapToGrid w:val="0"/>
                <w:lang w:val="en-US" w:eastAsia="it-IT"/>
              </w:rPr>
              <w:t xml:space="preserve">Full warranty </w:t>
            </w:r>
            <w:proofErr w:type="gramStart"/>
            <w:r w:rsidRPr="006F6CE4">
              <w:rPr>
                <w:rFonts w:asciiTheme="majorBidi" w:eastAsia="Calibri" w:hAnsiTheme="majorBidi" w:cstheme="majorBidi"/>
                <w:snapToGrid w:val="0"/>
                <w:lang w:val="en-US" w:eastAsia="it-IT"/>
              </w:rPr>
              <w:t>not</w:t>
            </w:r>
            <w:proofErr w:type="gramEnd"/>
            <w:r w:rsidRPr="006F6CE4">
              <w:rPr>
                <w:rFonts w:asciiTheme="majorBidi" w:eastAsia="Calibri" w:hAnsiTheme="majorBidi" w:cstheme="majorBidi"/>
                <w:snapToGrid w:val="0"/>
                <w:lang w:val="en-US" w:eastAsia="it-IT"/>
              </w:rPr>
              <w:t xml:space="preserve"> less than 12 months.</w:t>
            </w:r>
          </w:p>
          <w:p w14:paraId="403554C9" w14:textId="7B5652F3" w:rsidR="00D01416" w:rsidRDefault="00D01416" w:rsidP="00214DA3">
            <w:pPr>
              <w:widowControl w:val="0"/>
              <w:numPr>
                <w:ilvl w:val="0"/>
                <w:numId w:val="3"/>
              </w:numPr>
              <w:spacing w:line="240" w:lineRule="auto"/>
              <w:ind w:left="311"/>
              <w:contextualSpacing/>
              <w:jc w:val="both"/>
              <w:rPr>
                <w:rFonts w:asciiTheme="majorBidi" w:eastAsia="Calibri" w:hAnsiTheme="majorBidi" w:cstheme="majorBidi"/>
                <w:snapToGrid w:val="0"/>
                <w:lang w:val="en-US" w:eastAsia="it-IT"/>
              </w:rPr>
            </w:pPr>
            <w:r w:rsidRPr="00D01416">
              <w:rPr>
                <w:rFonts w:asciiTheme="majorBidi" w:eastAsia="Calibri" w:hAnsiTheme="majorBidi" w:cstheme="majorBidi"/>
                <w:snapToGrid w:val="0"/>
                <w:lang w:val="en-US" w:eastAsia="it-IT"/>
              </w:rPr>
              <w:t>Power supply: 220 V</w:t>
            </w:r>
            <w:r>
              <w:rPr>
                <w:rFonts w:asciiTheme="majorBidi" w:eastAsia="Calibri" w:hAnsiTheme="majorBidi" w:cstheme="majorBidi"/>
                <w:snapToGrid w:val="0"/>
                <w:lang w:val="en-US" w:eastAsia="it-IT"/>
              </w:rPr>
              <w:t>.</w:t>
            </w:r>
          </w:p>
          <w:p w14:paraId="45E72427" w14:textId="1A024CBF" w:rsidR="00390841" w:rsidRPr="006F6CE4" w:rsidRDefault="00390841" w:rsidP="00214DA3">
            <w:pPr>
              <w:widowControl w:val="0"/>
              <w:numPr>
                <w:ilvl w:val="0"/>
                <w:numId w:val="3"/>
              </w:numPr>
              <w:spacing w:line="240" w:lineRule="auto"/>
              <w:ind w:left="311"/>
              <w:contextualSpacing/>
              <w:jc w:val="both"/>
              <w:rPr>
                <w:rFonts w:asciiTheme="majorBidi" w:eastAsia="Calibri" w:hAnsiTheme="majorBidi" w:cstheme="majorBidi"/>
                <w:snapToGrid w:val="0"/>
                <w:lang w:val="en-US" w:eastAsia="it-IT"/>
              </w:rPr>
            </w:pPr>
            <w:r>
              <w:rPr>
                <w:rFonts w:asciiTheme="majorBidi" w:eastAsia="Calibri" w:hAnsiTheme="majorBidi" w:cstheme="majorBidi"/>
                <w:snapToGrid w:val="0"/>
                <w:lang w:val="en-US" w:eastAsia="it-IT"/>
              </w:rPr>
              <w:t>O</w:t>
            </w:r>
            <w:r w:rsidRPr="00390841">
              <w:rPr>
                <w:rFonts w:asciiTheme="majorBidi" w:eastAsia="Calibri" w:hAnsiTheme="majorBidi" w:cstheme="majorBidi"/>
                <w:snapToGrid w:val="0"/>
                <w:lang w:val="en-US" w:eastAsia="it-IT"/>
              </w:rPr>
              <w:t>ne (1) day training course</w:t>
            </w:r>
            <w:r>
              <w:rPr>
                <w:rFonts w:asciiTheme="majorBidi" w:eastAsia="Calibri" w:hAnsiTheme="majorBidi" w:cstheme="majorBidi"/>
                <w:snapToGrid w:val="0"/>
                <w:lang w:val="en-US" w:eastAsia="it-IT"/>
              </w:rPr>
              <w:t>.</w:t>
            </w:r>
          </w:p>
          <w:p w14:paraId="2D401AD1" w14:textId="440EF25C" w:rsidR="0060462B" w:rsidRDefault="00FA08FE" w:rsidP="00214DA3">
            <w:pPr>
              <w:widowControl w:val="0"/>
              <w:numPr>
                <w:ilvl w:val="0"/>
                <w:numId w:val="3"/>
              </w:numPr>
              <w:spacing w:line="240" w:lineRule="auto"/>
              <w:ind w:left="311"/>
              <w:contextualSpacing/>
              <w:jc w:val="both"/>
              <w:rPr>
                <w:rFonts w:asciiTheme="majorBidi" w:eastAsia="Calibri" w:hAnsiTheme="majorBidi" w:cstheme="majorBidi"/>
                <w:snapToGrid w:val="0"/>
                <w:lang w:val="en-US" w:eastAsia="it-IT"/>
              </w:rPr>
            </w:pPr>
            <w:r w:rsidRPr="00F67DDC">
              <w:rPr>
                <w:rFonts w:asciiTheme="majorBidi" w:eastAsia="Calibri" w:hAnsiTheme="majorBidi" w:cstheme="majorBidi"/>
                <w:b/>
                <w:bCs/>
                <w:snapToGrid w:val="0"/>
                <w:lang w:val="en-US" w:eastAsia="it-IT"/>
              </w:rPr>
              <w:t>Delivery</w:t>
            </w:r>
            <w:r w:rsidR="00390841">
              <w:rPr>
                <w:rFonts w:asciiTheme="majorBidi" w:eastAsia="Calibri" w:hAnsiTheme="majorBidi" w:cstheme="majorBidi"/>
                <w:b/>
                <w:bCs/>
                <w:snapToGrid w:val="0"/>
                <w:lang w:val="en-US" w:eastAsia="it-IT"/>
              </w:rPr>
              <w:t>,</w:t>
            </w:r>
            <w:r w:rsidRPr="00F67DDC">
              <w:rPr>
                <w:rFonts w:asciiTheme="majorBidi" w:eastAsia="Calibri" w:hAnsiTheme="majorBidi" w:cstheme="majorBidi"/>
                <w:b/>
                <w:bCs/>
                <w:snapToGrid w:val="0"/>
                <w:lang w:val="en-US" w:eastAsia="it-IT"/>
              </w:rPr>
              <w:t xml:space="preserve"> i</w:t>
            </w:r>
            <w:r w:rsidR="0060462B" w:rsidRPr="00F67DDC">
              <w:rPr>
                <w:rFonts w:asciiTheme="majorBidi" w:eastAsia="Calibri" w:hAnsiTheme="majorBidi" w:cstheme="majorBidi"/>
                <w:b/>
                <w:bCs/>
                <w:snapToGrid w:val="0"/>
                <w:lang w:val="en-US" w:eastAsia="it-IT"/>
              </w:rPr>
              <w:t>nstallation</w:t>
            </w:r>
            <w:r w:rsidR="00390841">
              <w:rPr>
                <w:rFonts w:asciiTheme="majorBidi" w:eastAsia="Calibri" w:hAnsiTheme="majorBidi" w:cstheme="majorBidi"/>
                <w:b/>
                <w:bCs/>
                <w:snapToGrid w:val="0"/>
                <w:lang w:val="en-US" w:eastAsia="it-IT"/>
              </w:rPr>
              <w:t xml:space="preserve"> and </w:t>
            </w:r>
            <w:r w:rsidR="00390841" w:rsidRPr="00F67DDC">
              <w:rPr>
                <w:rFonts w:asciiTheme="majorBidi" w:eastAsia="Calibri" w:hAnsiTheme="majorBidi" w:cstheme="majorBidi"/>
                <w:b/>
                <w:bCs/>
                <w:snapToGrid w:val="0"/>
                <w:lang w:val="en-US" w:eastAsia="it-IT"/>
              </w:rPr>
              <w:t xml:space="preserve"> </w:t>
            </w:r>
            <w:r w:rsidR="00390841" w:rsidRPr="00F67DDC">
              <w:rPr>
                <w:rFonts w:asciiTheme="majorBidi" w:eastAsia="Calibri" w:hAnsiTheme="majorBidi" w:cstheme="majorBidi"/>
                <w:b/>
                <w:bCs/>
                <w:snapToGrid w:val="0"/>
                <w:lang w:val="en-US" w:eastAsia="it-IT"/>
              </w:rPr>
              <w:t xml:space="preserve">training course </w:t>
            </w:r>
            <w:r w:rsidR="0060462B" w:rsidRPr="00F67DDC">
              <w:rPr>
                <w:rFonts w:asciiTheme="majorBidi" w:eastAsia="Calibri" w:hAnsiTheme="majorBidi" w:cstheme="majorBidi"/>
                <w:b/>
                <w:bCs/>
                <w:snapToGrid w:val="0"/>
                <w:lang w:val="en-US" w:eastAsia="it-IT"/>
              </w:rPr>
              <w:t>at</w:t>
            </w:r>
            <w:r w:rsidR="00390841">
              <w:rPr>
                <w:rFonts w:asciiTheme="majorBidi" w:eastAsia="Calibri" w:hAnsiTheme="majorBidi" w:cstheme="majorBidi"/>
                <w:b/>
                <w:bCs/>
                <w:snapToGrid w:val="0"/>
                <w:lang w:val="en-US" w:eastAsia="it-IT"/>
              </w:rPr>
              <w:t xml:space="preserve"> the</w:t>
            </w:r>
            <w:r w:rsidR="0060462B" w:rsidRPr="00FA08FE">
              <w:rPr>
                <w:rFonts w:asciiTheme="majorBidi" w:eastAsia="Calibri" w:hAnsiTheme="majorBidi" w:cstheme="majorBidi"/>
                <w:b/>
                <w:bCs/>
                <w:snapToGrid w:val="0"/>
                <w:lang w:val="en-US" w:eastAsia="it-IT"/>
              </w:rPr>
              <w:t xml:space="preserve"> </w:t>
            </w:r>
            <w:r w:rsidR="0060462B" w:rsidRPr="00FA08FE">
              <w:rPr>
                <w:b/>
                <w:bCs/>
                <w:lang w:val="en-US"/>
              </w:rPr>
              <w:t xml:space="preserve"> </w:t>
            </w:r>
            <w:r w:rsidR="0060462B" w:rsidRPr="00FA08FE">
              <w:rPr>
                <w:rFonts w:asciiTheme="majorBidi" w:eastAsia="Calibri" w:hAnsiTheme="majorBidi" w:cstheme="majorBidi"/>
                <w:b/>
                <w:bCs/>
                <w:snapToGrid w:val="0"/>
                <w:lang w:val="en-US" w:eastAsia="it-IT"/>
              </w:rPr>
              <w:t xml:space="preserve">Skutari, Fier </w:t>
            </w:r>
            <w:r w:rsidR="00390841">
              <w:rPr>
                <w:rFonts w:asciiTheme="majorBidi" w:eastAsia="Calibri" w:hAnsiTheme="majorBidi" w:cstheme="majorBidi"/>
                <w:b/>
                <w:bCs/>
                <w:snapToGrid w:val="0"/>
                <w:lang w:val="en-US" w:eastAsia="it-IT"/>
              </w:rPr>
              <w:t xml:space="preserve">and </w:t>
            </w:r>
            <w:r w:rsidR="0060462B" w:rsidRPr="00FA08FE">
              <w:rPr>
                <w:rFonts w:asciiTheme="majorBidi" w:eastAsia="Calibri" w:hAnsiTheme="majorBidi" w:cstheme="majorBidi"/>
                <w:b/>
                <w:bCs/>
                <w:snapToGrid w:val="0"/>
                <w:lang w:val="en-US" w:eastAsia="it-IT"/>
              </w:rPr>
              <w:t>Gijrokaster</w:t>
            </w:r>
            <w:bookmarkEnd w:id="2"/>
            <w:r w:rsidR="00390841" w:rsidRPr="00FA08FE">
              <w:rPr>
                <w:rFonts w:asciiTheme="majorBidi" w:eastAsia="Calibri" w:hAnsiTheme="majorBidi" w:cstheme="majorBidi"/>
                <w:b/>
                <w:bCs/>
                <w:snapToGrid w:val="0"/>
                <w:lang w:val="en-US" w:eastAsia="it-IT"/>
              </w:rPr>
              <w:t xml:space="preserve"> </w:t>
            </w:r>
            <w:r w:rsidR="00390841" w:rsidRPr="00FA08FE">
              <w:rPr>
                <w:rFonts w:asciiTheme="majorBidi" w:eastAsia="Calibri" w:hAnsiTheme="majorBidi" w:cstheme="majorBidi"/>
                <w:b/>
                <w:bCs/>
                <w:snapToGrid w:val="0"/>
                <w:lang w:val="en-US" w:eastAsia="it-IT"/>
              </w:rPr>
              <w:t>laboratories</w:t>
            </w:r>
            <w:r w:rsidR="0060462B" w:rsidRPr="00FA08FE">
              <w:rPr>
                <w:rFonts w:asciiTheme="majorBidi" w:eastAsia="Calibri" w:hAnsiTheme="majorBidi" w:cstheme="majorBidi"/>
                <w:b/>
                <w:bCs/>
                <w:snapToGrid w:val="0"/>
                <w:lang w:val="en-US" w:eastAsia="it-IT"/>
              </w:rPr>
              <w:t>.</w:t>
            </w:r>
          </w:p>
          <w:p w14:paraId="62BBB8B6" w14:textId="10E78FE3" w:rsidR="00CD538C" w:rsidRPr="00D15EDE" w:rsidRDefault="00CD538C" w:rsidP="00FA08FE">
            <w:pPr>
              <w:widowControl w:val="0"/>
              <w:spacing w:line="240" w:lineRule="auto"/>
              <w:contextualSpacing/>
              <w:jc w:val="both"/>
              <w:rPr>
                <w:rFonts w:asciiTheme="majorBidi" w:eastAsia="Calibri" w:hAnsiTheme="majorBidi" w:cstheme="majorBidi"/>
                <w:snapToGrid w:val="0"/>
                <w:lang w:val="en-US" w:eastAsia="it-IT"/>
              </w:rPr>
            </w:pPr>
          </w:p>
        </w:tc>
        <w:tc>
          <w:tcPr>
            <w:tcW w:w="5918" w:type="dxa"/>
            <w:vAlign w:val="center"/>
          </w:tcPr>
          <w:p w14:paraId="56AA0BD0" w14:textId="046FDAF9" w:rsidR="0060462B" w:rsidRPr="006F6CE4" w:rsidRDefault="0060462B" w:rsidP="00BB0B71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</w:tr>
      <w:tr w:rsidR="005877B0" w:rsidRPr="009135BE" w14:paraId="01F161E8" w14:textId="77777777" w:rsidTr="005877B0">
        <w:trPr>
          <w:cantSplit/>
          <w:trHeight w:val="559"/>
        </w:trPr>
        <w:tc>
          <w:tcPr>
            <w:tcW w:w="8359" w:type="dxa"/>
            <w:gridSpan w:val="3"/>
            <w:vAlign w:val="center"/>
          </w:tcPr>
          <w:p w14:paraId="03E9DE51" w14:textId="77777777" w:rsidR="005877B0" w:rsidRPr="00174BE3" w:rsidRDefault="005877B0" w:rsidP="00C915F0">
            <w:pPr>
              <w:rPr>
                <w:rFonts w:asciiTheme="majorBidi" w:hAnsiTheme="majorBidi" w:cstheme="majorBidi"/>
                <w:b/>
                <w:bCs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lang w:val="en-US"/>
              </w:rPr>
              <w:t xml:space="preserve">12 months </w:t>
            </w:r>
            <w:r w:rsidRPr="00600593">
              <w:rPr>
                <w:rFonts w:asciiTheme="majorBidi" w:hAnsiTheme="majorBidi" w:cstheme="majorBidi"/>
                <w:b/>
                <w:bCs/>
                <w:lang w:val="en-US"/>
              </w:rPr>
              <w:t>Full Guarantee</w:t>
            </w:r>
          </w:p>
        </w:tc>
        <w:tc>
          <w:tcPr>
            <w:tcW w:w="5918" w:type="dxa"/>
            <w:vAlign w:val="center"/>
          </w:tcPr>
          <w:p w14:paraId="3E028692" w14:textId="1FD514F3" w:rsidR="005877B0" w:rsidRPr="006F6CE4" w:rsidRDefault="00DA33F3" w:rsidP="00C915F0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C42013">
              <w:rPr>
                <w:rFonts w:ascii="Times New Roman" w:hAnsi="Times New Roman" w:cs="Times New Roman"/>
                <w:i/>
                <w:iCs/>
                <w:lang w:val="en-US"/>
              </w:rPr>
              <w:t>[</w:t>
            </w:r>
            <w:r>
              <w:rPr>
                <w:rFonts w:ascii="Times New Roman" w:hAnsi="Times New Roman" w:cs="Times New Roman"/>
                <w:i/>
                <w:iCs/>
                <w:lang w:val="en-US"/>
              </w:rPr>
              <w:t>specify the  period of full guarantee</w:t>
            </w:r>
            <w:r w:rsidRPr="00C42013">
              <w:rPr>
                <w:rFonts w:ascii="Times New Roman" w:hAnsi="Times New Roman" w:cs="Times New Roman"/>
                <w:i/>
                <w:iCs/>
                <w:lang w:val="en-US"/>
              </w:rPr>
              <w:t>]</w:t>
            </w:r>
          </w:p>
        </w:tc>
      </w:tr>
      <w:tr w:rsidR="005877B0" w:rsidRPr="00600593" w14:paraId="4ACA1268" w14:textId="77777777" w:rsidTr="005877B0">
        <w:trPr>
          <w:cantSplit/>
          <w:trHeight w:val="1688"/>
        </w:trPr>
        <w:tc>
          <w:tcPr>
            <w:tcW w:w="8359" w:type="dxa"/>
            <w:gridSpan w:val="3"/>
            <w:vAlign w:val="center"/>
          </w:tcPr>
          <w:p w14:paraId="2445A16D" w14:textId="77777777" w:rsidR="005877B0" w:rsidRPr="00600593" w:rsidRDefault="005877B0" w:rsidP="00C915F0">
            <w:pPr>
              <w:rPr>
                <w:rFonts w:asciiTheme="majorBidi" w:hAnsiTheme="majorBidi" w:cstheme="majorBidi"/>
                <w:b/>
                <w:bCs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lang w:val="en-US"/>
              </w:rPr>
              <w:t xml:space="preserve">Assistance </w:t>
            </w:r>
            <w:r w:rsidRPr="00600593">
              <w:rPr>
                <w:rFonts w:asciiTheme="majorBidi" w:hAnsiTheme="majorBidi" w:cstheme="majorBidi"/>
                <w:b/>
                <w:bCs/>
                <w:lang w:val="en-US"/>
              </w:rPr>
              <w:t>center in Albania able to</w:t>
            </w:r>
            <w:r>
              <w:rPr>
                <w:rFonts w:asciiTheme="majorBidi" w:hAnsiTheme="majorBidi" w:cstheme="majorBidi"/>
                <w:b/>
                <w:bCs/>
                <w:lang w:val="en-US"/>
              </w:rPr>
              <w:t xml:space="preserve"> supply technical assistance for at least 2 years after the period of guarantee</w:t>
            </w:r>
          </w:p>
        </w:tc>
        <w:tc>
          <w:tcPr>
            <w:tcW w:w="5918" w:type="dxa"/>
            <w:vAlign w:val="center"/>
          </w:tcPr>
          <w:p w14:paraId="1E4EA985" w14:textId="6B19CF9E" w:rsidR="005877B0" w:rsidRPr="005877B0" w:rsidRDefault="005877B0" w:rsidP="00C915F0">
            <w:pPr>
              <w:jc w:val="center"/>
              <w:rPr>
                <w:rFonts w:ascii="Times New Roman" w:hAnsi="Times New Roman" w:cs="Times New Roman"/>
                <w:i/>
                <w:iCs/>
                <w:lang w:val="en-US"/>
              </w:rPr>
            </w:pPr>
            <w:r w:rsidRPr="005877B0">
              <w:rPr>
                <w:rFonts w:ascii="Times New Roman" w:hAnsi="Times New Roman" w:cs="Times New Roman"/>
                <w:i/>
                <w:iCs/>
                <w:lang w:val="en-US"/>
              </w:rPr>
              <w:t xml:space="preserve">[ insert contact details of </w:t>
            </w:r>
            <w:r w:rsidRPr="005877B0">
              <w:rPr>
                <w:rFonts w:ascii="Times New Roman" w:hAnsi="Times New Roman" w:cs="Times New Roman"/>
                <w:i/>
                <w:iCs/>
                <w:lang w:val="en-US"/>
              </w:rPr>
              <w:t>assistance</w:t>
            </w:r>
            <w:r w:rsidRPr="005877B0">
              <w:rPr>
                <w:rFonts w:ascii="Times New Roman" w:hAnsi="Times New Roman" w:cs="Times New Roman"/>
                <w:i/>
                <w:iCs/>
                <w:lang w:val="en-US"/>
              </w:rPr>
              <w:t xml:space="preserve"> center]</w:t>
            </w:r>
          </w:p>
        </w:tc>
      </w:tr>
    </w:tbl>
    <w:p w14:paraId="7660815E" w14:textId="77777777" w:rsidR="00D71D92" w:rsidRPr="00045B00" w:rsidRDefault="00D71D92" w:rsidP="00D71D92">
      <w:pPr>
        <w:rPr>
          <w:lang w:val="en-US"/>
        </w:rPr>
      </w:pPr>
    </w:p>
    <w:p w14:paraId="6F4FDDFE" w14:textId="77777777" w:rsidR="00D71D92" w:rsidRPr="00D71D92" w:rsidRDefault="00D71D92" w:rsidP="00D71D92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lang w:val="en-US"/>
        </w:rPr>
      </w:pPr>
      <w:r w:rsidRPr="00D71D92">
        <w:rPr>
          <w:rFonts w:ascii="Times New Roman" w:hAnsi="Times New Roman"/>
          <w:lang w:val="en-US"/>
        </w:rPr>
        <w:t>______/_______/2025</w:t>
      </w:r>
      <w:r w:rsidRPr="00D71D92">
        <w:rPr>
          <w:rFonts w:ascii="Times New Roman" w:hAnsi="Times New Roman"/>
          <w:lang w:val="en-US"/>
        </w:rPr>
        <w:tab/>
      </w:r>
      <w:r w:rsidRPr="00D71D92">
        <w:rPr>
          <w:rFonts w:ascii="Times New Roman" w:hAnsi="Times New Roman"/>
          <w:lang w:val="en-US"/>
        </w:rPr>
        <w:tab/>
      </w:r>
      <w:r w:rsidRPr="00D71D92">
        <w:rPr>
          <w:rFonts w:ascii="Times New Roman" w:hAnsi="Times New Roman"/>
          <w:lang w:val="en-US"/>
        </w:rPr>
        <w:tab/>
      </w:r>
      <w:r w:rsidRPr="00D71D92">
        <w:rPr>
          <w:rFonts w:ascii="Times New Roman" w:hAnsi="Times New Roman"/>
          <w:lang w:val="en-US"/>
        </w:rPr>
        <w:tab/>
      </w:r>
      <w:r w:rsidRPr="00D71D92">
        <w:rPr>
          <w:rFonts w:ascii="Times New Roman" w:hAnsi="Times New Roman"/>
          <w:lang w:val="en-US"/>
        </w:rPr>
        <w:tab/>
      </w:r>
    </w:p>
    <w:p w14:paraId="66045A5F" w14:textId="77777777" w:rsidR="00D71D92" w:rsidRPr="00D71D92" w:rsidRDefault="00D71D92" w:rsidP="00D71D92">
      <w:pPr>
        <w:autoSpaceDE w:val="0"/>
        <w:autoSpaceDN w:val="0"/>
        <w:adjustRightInd w:val="0"/>
        <w:spacing w:after="0"/>
        <w:ind w:left="7230" w:right="679" w:hanging="30"/>
        <w:jc w:val="both"/>
        <w:rPr>
          <w:rFonts w:ascii="Times New Roman" w:hAnsi="Times New Roman"/>
          <w:lang w:val="en-US"/>
        </w:rPr>
      </w:pPr>
      <w:r w:rsidRPr="00D71D92">
        <w:rPr>
          <w:rFonts w:ascii="Times New Roman" w:hAnsi="Times New Roman"/>
          <w:lang w:val="en-US"/>
        </w:rPr>
        <w:t>Company stamp, Name and Surname, signature of the Legal Representative or attorney</w:t>
      </w:r>
    </w:p>
    <w:p w14:paraId="55AF6CFA" w14:textId="77777777" w:rsidR="00A31235" w:rsidRPr="006F6CE4" w:rsidRDefault="00A31235" w:rsidP="00D71D92">
      <w:pPr>
        <w:ind w:right="679"/>
        <w:rPr>
          <w:lang w:val="en-US"/>
        </w:rPr>
      </w:pPr>
    </w:p>
    <w:sectPr w:rsidR="00A31235" w:rsidRPr="006F6CE4" w:rsidSect="00653FD4">
      <w:footerReference w:type="default" r:id="rId9"/>
      <w:pgSz w:w="16838" w:h="11906" w:orient="landscape"/>
      <w:pgMar w:top="1418" w:right="1417" w:bottom="141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F25EFE" w14:textId="77777777" w:rsidR="00E0118C" w:rsidRDefault="00E0118C" w:rsidP="00CB7953">
      <w:pPr>
        <w:spacing w:after="0" w:line="240" w:lineRule="auto"/>
      </w:pPr>
      <w:r>
        <w:separator/>
      </w:r>
    </w:p>
  </w:endnote>
  <w:endnote w:type="continuationSeparator" w:id="0">
    <w:p w14:paraId="53B46E24" w14:textId="77777777" w:rsidR="00E0118C" w:rsidRDefault="00E0118C" w:rsidP="00CB79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23030948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1AC103D6" w14:textId="401B09D1" w:rsidR="00CB7953" w:rsidRDefault="00CB7953">
            <w:pPr>
              <w:pStyle w:val="Pidipagina"/>
              <w:jc w:val="right"/>
            </w:pPr>
            <w:r>
              <w:t xml:space="preserve">Pag.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4343075" w14:textId="77777777" w:rsidR="00CB7953" w:rsidRDefault="00CB795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5ED7C6" w14:textId="77777777" w:rsidR="00E0118C" w:rsidRDefault="00E0118C" w:rsidP="00CB7953">
      <w:pPr>
        <w:spacing w:after="0" w:line="240" w:lineRule="auto"/>
      </w:pPr>
      <w:r>
        <w:separator/>
      </w:r>
    </w:p>
  </w:footnote>
  <w:footnote w:type="continuationSeparator" w:id="0">
    <w:p w14:paraId="77BCFE04" w14:textId="77777777" w:rsidR="00E0118C" w:rsidRDefault="00E0118C" w:rsidP="00CB79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521479"/>
    <w:multiLevelType w:val="hybridMultilevel"/>
    <w:tmpl w:val="C8920B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820A6F"/>
    <w:multiLevelType w:val="hybridMultilevel"/>
    <w:tmpl w:val="24E0F16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268AC0B4">
      <w:start w:val="7202"/>
      <w:numFmt w:val="bullet"/>
      <w:lvlText w:val="-"/>
      <w:lvlJc w:val="left"/>
      <w:pPr>
        <w:ind w:left="2340" w:hanging="360"/>
      </w:pPr>
      <w:rPr>
        <w:rFonts w:ascii="Verdana" w:eastAsia="Times New Roman" w:hAnsi="Verdana" w:cs="Verdana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CA0716"/>
    <w:multiLevelType w:val="multilevel"/>
    <w:tmpl w:val="7D9640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5DC221BC"/>
    <w:multiLevelType w:val="hybridMultilevel"/>
    <w:tmpl w:val="D9AC22AC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7885822">
    <w:abstractNumId w:val="0"/>
  </w:num>
  <w:num w:numId="2" w16cid:durableId="1700081815">
    <w:abstractNumId w:val="2"/>
  </w:num>
  <w:num w:numId="3" w16cid:durableId="1598293524">
    <w:abstractNumId w:val="3"/>
  </w:num>
  <w:num w:numId="4" w16cid:durableId="16864448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grammar="clean"/>
  <w:defaultTabStop w:val="720"/>
  <w:hyphenationZone w:val="283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6CE4"/>
    <w:rsid w:val="00165533"/>
    <w:rsid w:val="00176F5D"/>
    <w:rsid w:val="00214DA3"/>
    <w:rsid w:val="00225384"/>
    <w:rsid w:val="00261CF3"/>
    <w:rsid w:val="0027547D"/>
    <w:rsid w:val="002D5E7C"/>
    <w:rsid w:val="00363D66"/>
    <w:rsid w:val="00390841"/>
    <w:rsid w:val="00426836"/>
    <w:rsid w:val="00504C8A"/>
    <w:rsid w:val="00563996"/>
    <w:rsid w:val="005877B0"/>
    <w:rsid w:val="0060462B"/>
    <w:rsid w:val="00653FD4"/>
    <w:rsid w:val="00655230"/>
    <w:rsid w:val="006F6CE4"/>
    <w:rsid w:val="0079596E"/>
    <w:rsid w:val="0084512C"/>
    <w:rsid w:val="00847B39"/>
    <w:rsid w:val="00881AE6"/>
    <w:rsid w:val="00881AF5"/>
    <w:rsid w:val="00A31235"/>
    <w:rsid w:val="00AD7FF3"/>
    <w:rsid w:val="00B666B4"/>
    <w:rsid w:val="00B747B4"/>
    <w:rsid w:val="00BB0B71"/>
    <w:rsid w:val="00BE6607"/>
    <w:rsid w:val="00CB7953"/>
    <w:rsid w:val="00CD538C"/>
    <w:rsid w:val="00D01416"/>
    <w:rsid w:val="00D15EDE"/>
    <w:rsid w:val="00D34D60"/>
    <w:rsid w:val="00D7044D"/>
    <w:rsid w:val="00D71D92"/>
    <w:rsid w:val="00D74FCA"/>
    <w:rsid w:val="00DA33F3"/>
    <w:rsid w:val="00DA46DC"/>
    <w:rsid w:val="00E0118C"/>
    <w:rsid w:val="00E40AE2"/>
    <w:rsid w:val="00F37F03"/>
    <w:rsid w:val="00F66394"/>
    <w:rsid w:val="00F67DDC"/>
    <w:rsid w:val="00FA0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9CC04DF"/>
  <w15:chartTrackingRefBased/>
  <w15:docId w15:val="{C388E74D-F179-4A3A-BC6C-C75AC1D33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F6CE4"/>
    <w:pPr>
      <w:spacing w:line="259" w:lineRule="auto"/>
    </w:pPr>
    <w:rPr>
      <w:kern w:val="0"/>
      <w:sz w:val="22"/>
      <w:szCs w:val="22"/>
      <w:lang w:val="it-IT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6F6CE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6F6CE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6F6CE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6F6CE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6F6CE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6F6CE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6F6CE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6F6CE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6F6CE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6F6CE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6F6CE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6F6CE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6F6CE4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6F6CE4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6F6CE4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6F6CE4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6F6CE4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6F6CE4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6F6CE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6F6CE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6F6CE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6F6CE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6F6CE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6F6CE4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6F6CE4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6F6CE4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6F6CE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6F6CE4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6F6CE4"/>
    <w:rPr>
      <w:b/>
      <w:bCs/>
      <w:smallCaps/>
      <w:color w:val="0F4761" w:themeColor="accent1" w:themeShade="BF"/>
      <w:spacing w:val="5"/>
    </w:rPr>
  </w:style>
  <w:style w:type="table" w:styleId="Grigliatabella">
    <w:name w:val="Table Grid"/>
    <w:basedOn w:val="Tabellanormale"/>
    <w:uiPriority w:val="39"/>
    <w:rsid w:val="006F6CE4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CB7953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B7953"/>
    <w:rPr>
      <w:kern w:val="0"/>
      <w:sz w:val="22"/>
      <w:szCs w:val="22"/>
      <w:lang w:val="it-IT"/>
      <w14:ligatures w14:val="none"/>
    </w:rPr>
  </w:style>
  <w:style w:type="paragraph" w:styleId="Pidipagina">
    <w:name w:val="footer"/>
    <w:basedOn w:val="Normale"/>
    <w:link w:val="PidipaginaCarattere"/>
    <w:uiPriority w:val="99"/>
    <w:unhideWhenUsed/>
    <w:rsid w:val="00CB7953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7953"/>
    <w:rPr>
      <w:kern w:val="0"/>
      <w:sz w:val="22"/>
      <w:szCs w:val="22"/>
      <w:lang w:val="it-I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2</Pages>
  <Words>324</Words>
  <Characters>1850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Donato Mondelli</dc:creator>
  <cp:keywords/>
  <dc:description/>
  <cp:lastModifiedBy>Donato Mondelli</cp:lastModifiedBy>
  <cp:revision>13</cp:revision>
  <dcterms:created xsi:type="dcterms:W3CDTF">2025-07-14T10:25:00Z</dcterms:created>
  <dcterms:modified xsi:type="dcterms:W3CDTF">2025-08-04T14:37:00Z</dcterms:modified>
</cp:coreProperties>
</file>