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47FE5B" w14:textId="375B277E" w:rsidR="00847B39" w:rsidRDefault="00847B39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170"/>
      </w:tblGrid>
      <w:tr w:rsidR="006F6CE4" w:rsidRPr="007E1CA4" w14:paraId="6F54A8D3" w14:textId="77777777" w:rsidTr="00D15EDE">
        <w:trPr>
          <w:trHeight w:val="1845"/>
        </w:trPr>
        <w:tc>
          <w:tcPr>
            <w:tcW w:w="14170" w:type="dxa"/>
          </w:tcPr>
          <w:p w14:paraId="4F048B22" w14:textId="3F06CC3D" w:rsidR="00847B39" w:rsidRDefault="00847B39" w:rsidP="00D15EDE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ptos" w:hAnsi="Aptos"/>
                <w:noProof/>
                <w:lang w:val="en-GB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4514721" wp14:editId="02D6143C">
                      <wp:simplePos x="0" y="0"/>
                      <wp:positionH relativeFrom="column">
                        <wp:posOffset>2177009</wp:posOffset>
                      </wp:positionH>
                      <wp:positionV relativeFrom="paragraph">
                        <wp:posOffset>175591</wp:posOffset>
                      </wp:positionV>
                      <wp:extent cx="4557369" cy="631571"/>
                      <wp:effectExtent l="0" t="0" r="0" b="0"/>
                      <wp:wrapNone/>
                      <wp:docPr id="709283399" name="Gruppo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57369" cy="631571"/>
                                <a:chOff x="0" y="0"/>
                                <a:chExt cx="4901564" cy="6477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591654670" name="Picture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10005" cy="647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703088101" name="Casella di tes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63040" y="91998"/>
                                  <a:ext cx="3438524" cy="4692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37E3A75" w14:textId="77777777" w:rsidR="00847B39" w:rsidRPr="00847B39" w:rsidRDefault="00847B39" w:rsidP="00847B39">
                                    <w:pPr>
                                      <w:spacing w:after="0"/>
                                      <w:rPr>
                                        <w:lang w:val="en-US"/>
                                      </w:rPr>
                                    </w:pPr>
                                    <w:r w:rsidRPr="00847B39">
                                      <w:rPr>
                                        <w:lang w:val="en-US"/>
                                      </w:rPr>
                                      <w:t xml:space="preserve">Improvement of Food Safety Standards along the </w:t>
                                    </w:r>
                                  </w:p>
                                  <w:p w14:paraId="5C957085" w14:textId="77777777" w:rsidR="00847B39" w:rsidRPr="008A00DF" w:rsidRDefault="00847B39" w:rsidP="00847B39">
                                    <w:pPr>
                                      <w:spacing w:after="0"/>
                                      <w:rPr>
                                        <w:lang w:val="en-US"/>
                                      </w:rPr>
                                    </w:pPr>
                                    <w:r w:rsidRPr="00847B39">
                                      <w:rPr>
                                        <w:lang w:val="en-US"/>
                                      </w:rPr>
                                      <w:t>Albanian Supply Chains of Typical Local Products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4514721" id="Gruppo 1" o:spid="_x0000_s1026" style="position:absolute;left:0;text-align:left;margin-left:171.4pt;margin-top:13.85pt;width:358.85pt;height:49.75pt;z-index:251659264;mso-width-relative:margin;mso-height-relative:margin" coordsize="49015,647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" o:spid="_x0000_s1027" type="#_x0000_t75" style="position:absolute;width:13100;height:6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">
                        <v:imagedata r:id="rId8" o:title="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Casella di testo 2" o:spid="_x0000_s1028" type="#_x0000_t202" style="position:absolute;left:14630;top:919;width:34385;height:4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" stroked="f">
                        <v:textbox>
                          <w:txbxContent>
                            <w:p w14:paraId="437E3A75" w14:textId="77777777" w:rsidR="00847B39" w:rsidRPr="00847B39" w:rsidRDefault="00847B39" w:rsidP="00847B39">
                              <w:pPr>
                                <w:spacing w:after="0"/>
                                <w:rPr>
                                  <w:lang w:val="en-US"/>
                                </w:rPr>
                              </w:pPr>
                              <w:r w:rsidRPr="00847B39">
                                <w:rPr>
                                  <w:lang w:val="en-US"/>
                                </w:rPr>
                                <w:t xml:space="preserve">Improvement of Food Safety Standards along the </w:t>
                              </w:r>
                            </w:p>
                            <w:p w14:paraId="5C957085" w14:textId="77777777" w:rsidR="00847B39" w:rsidRPr="008A00DF" w:rsidRDefault="00847B39" w:rsidP="00847B39">
                              <w:pPr>
                                <w:spacing w:after="0"/>
                                <w:rPr>
                                  <w:lang w:val="en-US"/>
                                </w:rPr>
                              </w:pPr>
                              <w:r w:rsidRPr="00847B39">
                                <w:rPr>
                                  <w:lang w:val="en-US"/>
                                </w:rPr>
                                <w:t>Albanian Supply Chains of Typical Local Products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A86C139" w14:textId="77777777" w:rsidR="00847B39" w:rsidRDefault="00847B39" w:rsidP="00D15EDE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64413117" w14:textId="77777777" w:rsidR="00847B39" w:rsidRDefault="00847B39" w:rsidP="00D15EDE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42B2C430" w14:textId="77777777" w:rsidR="00847B39" w:rsidRDefault="00847B39" w:rsidP="00D15EDE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100C8DE1" w14:textId="34051992" w:rsidR="006F6CE4" w:rsidRPr="00D15EDE" w:rsidRDefault="00D15EDE" w:rsidP="00D15EDE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</w:t>
            </w:r>
            <w:r w:rsidRPr="00D15ED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ender for the supply of </w:t>
            </w:r>
            <w:r w:rsidR="00847B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equipment</w:t>
            </w:r>
            <w:r w:rsidRPr="00D15ED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and technical furnishings for the AKU - National Food Authority laboratories of  Skutari, Fier, Gijrokaster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and Tirana</w:t>
            </w:r>
            <w:r w:rsidRPr="00D15ED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</w:p>
          <w:p w14:paraId="1D5ABE65" w14:textId="70F4663A" w:rsidR="00653FD4" w:rsidRPr="00653FD4" w:rsidRDefault="00653FD4" w:rsidP="0043273F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53F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LOT </w:t>
            </w:r>
            <w:r w:rsidR="007E1C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Pr="00653F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- </w:t>
            </w:r>
            <w:r w:rsidR="00EE0DC7" w:rsidRPr="00EE0D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Laboratory </w:t>
            </w:r>
            <w:r w:rsidR="00304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  <w:r w:rsidR="00EE0DC7" w:rsidRPr="00EE0D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ystems for water purification</w:t>
            </w:r>
          </w:p>
          <w:p w14:paraId="4CABA137" w14:textId="0191FC00" w:rsidR="006F6CE4" w:rsidRPr="00F55EA2" w:rsidRDefault="00D15EDE" w:rsidP="0043273F">
            <w:pPr>
              <w:spacing w:after="120"/>
              <w:jc w:val="center"/>
              <w:rPr>
                <w:lang w:val="en-US"/>
              </w:rPr>
            </w:pPr>
            <w:r w:rsidRPr="00653F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TECHNICAL OFFER </w:t>
            </w:r>
          </w:p>
        </w:tc>
      </w:tr>
    </w:tbl>
    <w:p w14:paraId="760C597F" w14:textId="77777777" w:rsidR="00165533" w:rsidRPr="00653FD4" w:rsidRDefault="00165533" w:rsidP="00165533">
      <w:pPr>
        <w:spacing w:after="0"/>
        <w:rPr>
          <w:lang w:val="en-US"/>
        </w:rPr>
      </w:pPr>
    </w:p>
    <w:tbl>
      <w:tblPr>
        <w:tblStyle w:val="Grigliatabella"/>
        <w:tblpPr w:leftFromText="180" w:rightFromText="180" w:vertAnchor="text" w:horzAnchor="margin" w:tblpY="96"/>
        <w:tblW w:w="0" w:type="auto"/>
        <w:tblLook w:val="04A0" w:firstRow="1" w:lastRow="0" w:firstColumn="1" w:lastColumn="0" w:noHBand="0" w:noVBand="1"/>
      </w:tblPr>
      <w:tblGrid>
        <w:gridCol w:w="983"/>
        <w:gridCol w:w="1060"/>
        <w:gridCol w:w="5890"/>
        <w:gridCol w:w="6344"/>
      </w:tblGrid>
      <w:tr w:rsidR="004362F3" w:rsidRPr="009135BE" w14:paraId="1D961E76" w14:textId="77777777" w:rsidTr="00A345CB">
        <w:trPr>
          <w:cantSplit/>
          <w:tblHeader/>
        </w:trPr>
        <w:tc>
          <w:tcPr>
            <w:tcW w:w="983" w:type="dxa"/>
            <w:vAlign w:val="center"/>
          </w:tcPr>
          <w:p w14:paraId="12716550" w14:textId="6804DD1C" w:rsidR="004362F3" w:rsidRPr="00D71D92" w:rsidRDefault="004362F3" w:rsidP="00304EA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N. item</w:t>
            </w:r>
          </w:p>
        </w:tc>
        <w:tc>
          <w:tcPr>
            <w:tcW w:w="1060" w:type="dxa"/>
            <w:vAlign w:val="center"/>
          </w:tcPr>
          <w:p w14:paraId="2E64B9B0" w14:textId="0F12886B" w:rsidR="004362F3" w:rsidRPr="00D71D92" w:rsidRDefault="004362F3" w:rsidP="00AD1F4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643A8">
              <w:rPr>
                <w:rFonts w:ascii="Times New Roman" w:hAnsi="Times New Roman" w:cs="Times New Roman"/>
                <w:b/>
                <w:bCs/>
                <w:lang w:val="en-US"/>
              </w:rPr>
              <w:t>Quantity</w:t>
            </w:r>
          </w:p>
        </w:tc>
        <w:tc>
          <w:tcPr>
            <w:tcW w:w="5890" w:type="dxa"/>
            <w:vAlign w:val="center"/>
          </w:tcPr>
          <w:p w14:paraId="7A6BF628" w14:textId="4B3AEB61" w:rsidR="004362F3" w:rsidRPr="00D71D92" w:rsidRDefault="004362F3" w:rsidP="00BB0B7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71D92">
              <w:rPr>
                <w:rFonts w:ascii="Times New Roman" w:hAnsi="Times New Roman" w:cs="Times New Roman"/>
                <w:b/>
                <w:bCs/>
                <w:lang w:val="en-US"/>
              </w:rPr>
              <w:t>Description and minimum technical specifications required</w:t>
            </w:r>
          </w:p>
        </w:tc>
        <w:tc>
          <w:tcPr>
            <w:tcW w:w="6344" w:type="dxa"/>
            <w:vAlign w:val="center"/>
          </w:tcPr>
          <w:p w14:paraId="1ACF4BA8" w14:textId="0A29C472" w:rsidR="004362F3" w:rsidRPr="00BB0B71" w:rsidRDefault="004362F3" w:rsidP="00BB0B7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04EA4">
              <w:rPr>
                <w:rFonts w:ascii="Times New Roman" w:hAnsi="Times New Roman" w:cs="Times New Roman"/>
                <w:b/>
                <w:bCs/>
                <w:lang w:val="en-US"/>
              </w:rPr>
              <w:t>Insert Brand, model, product code (including accessories codes) and  for corresponding points the technical specifications of offered item</w:t>
            </w:r>
          </w:p>
        </w:tc>
      </w:tr>
      <w:tr w:rsidR="004362F3" w:rsidRPr="009135BE" w14:paraId="54940167" w14:textId="77777777" w:rsidTr="00A345CB">
        <w:trPr>
          <w:cantSplit/>
        </w:trPr>
        <w:tc>
          <w:tcPr>
            <w:tcW w:w="983" w:type="dxa"/>
            <w:vAlign w:val="center"/>
          </w:tcPr>
          <w:p w14:paraId="2EB82FEE" w14:textId="006D48DE" w:rsidR="004362F3" w:rsidRPr="00DE0006" w:rsidRDefault="004362F3" w:rsidP="00304EA4">
            <w:pPr>
              <w:widowControl w:val="0"/>
              <w:spacing w:line="240" w:lineRule="auto"/>
              <w:contextualSpacing/>
              <w:jc w:val="center"/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</w:pPr>
            <w:r w:rsidRPr="00DE0006"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  <w:t>1</w:t>
            </w:r>
          </w:p>
        </w:tc>
        <w:tc>
          <w:tcPr>
            <w:tcW w:w="1060" w:type="dxa"/>
            <w:vAlign w:val="center"/>
          </w:tcPr>
          <w:p w14:paraId="18575ED3" w14:textId="69552230" w:rsidR="004362F3" w:rsidRPr="00DE0006" w:rsidRDefault="004362F3" w:rsidP="004362F3">
            <w:pPr>
              <w:widowControl w:val="0"/>
              <w:spacing w:line="240" w:lineRule="auto"/>
              <w:jc w:val="center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3</w:t>
            </w:r>
          </w:p>
        </w:tc>
        <w:tc>
          <w:tcPr>
            <w:tcW w:w="5890" w:type="dxa"/>
            <w:vAlign w:val="center"/>
          </w:tcPr>
          <w:p w14:paraId="4ABC487B" w14:textId="6934596B" w:rsidR="004362F3" w:rsidRPr="00174BE3" w:rsidRDefault="004362F3" w:rsidP="00DE0006">
            <w:pPr>
              <w:widowControl w:val="0"/>
              <w:spacing w:line="240" w:lineRule="auto"/>
              <w:jc w:val="both"/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</w:pPr>
            <w:r w:rsidRPr="00174BE3"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  <w:t>Automatic water distiller with built-in storage tank.</w:t>
            </w:r>
          </w:p>
          <w:p w14:paraId="34357206" w14:textId="11763F76" w:rsidR="004362F3" w:rsidRPr="00DE0006" w:rsidRDefault="004362F3" w:rsidP="00DE0006">
            <w:pPr>
              <w:pStyle w:val="Paragrafoelenco"/>
              <w:widowControl w:val="0"/>
              <w:numPr>
                <w:ilvl w:val="0"/>
                <w:numId w:val="3"/>
              </w:numPr>
              <w:spacing w:line="240" w:lineRule="auto"/>
              <w:ind w:left="312"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DE0006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Production of high purity distilled water (Conductivity approx</w:t>
            </w:r>
            <w:r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.</w:t>
            </w:r>
            <w:r w:rsidRPr="00DE0006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 xml:space="preserve"> 2-3 </w:t>
            </w:r>
            <w:bookmarkStart w:id="0" w:name="_Hlk203414307"/>
            <w:r w:rsidRPr="00DE0006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μS/cm</w:t>
            </w:r>
            <w:bookmarkEnd w:id="0"/>
            <w:r w:rsidRPr="00DE0006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)</w:t>
            </w:r>
            <w:r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.</w:t>
            </w:r>
          </w:p>
          <w:p w14:paraId="016413C5" w14:textId="68E98BF3" w:rsidR="004362F3" w:rsidRPr="00DE0006" w:rsidRDefault="004362F3" w:rsidP="00DE0006">
            <w:pPr>
              <w:pStyle w:val="Paragrafoelenco"/>
              <w:widowControl w:val="0"/>
              <w:numPr>
                <w:ilvl w:val="0"/>
                <w:numId w:val="3"/>
              </w:numPr>
              <w:spacing w:line="240" w:lineRule="auto"/>
              <w:ind w:left="312"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DE0006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Built-in 16 liters storage tank</w:t>
            </w:r>
            <w:r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.</w:t>
            </w:r>
          </w:p>
          <w:p w14:paraId="775719E5" w14:textId="62AACC2E" w:rsidR="004362F3" w:rsidRPr="00DE0006" w:rsidRDefault="004362F3" w:rsidP="00DE0006">
            <w:pPr>
              <w:pStyle w:val="Paragrafoelenco"/>
              <w:widowControl w:val="0"/>
              <w:numPr>
                <w:ilvl w:val="0"/>
                <w:numId w:val="3"/>
              </w:numPr>
              <w:spacing w:line="240" w:lineRule="auto"/>
              <w:ind w:left="312"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DE0006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Electronic water level switch</w:t>
            </w:r>
            <w:r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.</w:t>
            </w:r>
          </w:p>
          <w:p w14:paraId="63896246" w14:textId="4D67F7EC" w:rsidR="004362F3" w:rsidRPr="00DE0006" w:rsidRDefault="004362F3" w:rsidP="00DE0006">
            <w:pPr>
              <w:pStyle w:val="Paragrafoelenco"/>
              <w:widowControl w:val="0"/>
              <w:numPr>
                <w:ilvl w:val="0"/>
                <w:numId w:val="3"/>
              </w:numPr>
              <w:spacing w:line="240" w:lineRule="auto"/>
              <w:ind w:left="312"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DE0006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Automatic thermostatic cut-off safety system</w:t>
            </w:r>
            <w:r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.</w:t>
            </w:r>
          </w:p>
          <w:p w14:paraId="288BF504" w14:textId="289EF233" w:rsidR="004362F3" w:rsidRPr="00DE0006" w:rsidRDefault="004362F3" w:rsidP="00DE0006">
            <w:pPr>
              <w:pStyle w:val="Paragrafoelenco"/>
              <w:widowControl w:val="0"/>
              <w:numPr>
                <w:ilvl w:val="0"/>
                <w:numId w:val="3"/>
              </w:numPr>
              <w:spacing w:line="240" w:lineRule="auto"/>
              <w:ind w:left="312"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DE0006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All materials in contact with water made of stainless steel</w:t>
            </w:r>
            <w:r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.</w:t>
            </w:r>
          </w:p>
          <w:p w14:paraId="1C436F46" w14:textId="74BE63B8" w:rsidR="004362F3" w:rsidRPr="00DE0006" w:rsidRDefault="004362F3" w:rsidP="00DE0006">
            <w:pPr>
              <w:pStyle w:val="Paragrafoelenco"/>
              <w:widowControl w:val="0"/>
              <w:numPr>
                <w:ilvl w:val="0"/>
                <w:numId w:val="3"/>
              </w:numPr>
              <w:spacing w:line="240" w:lineRule="auto"/>
              <w:ind w:left="312"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DE0006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Easily accessed evaporator and storage tank for effortless cleaning and maintenance</w:t>
            </w:r>
            <w:r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.</w:t>
            </w:r>
          </w:p>
          <w:p w14:paraId="62109B95" w14:textId="77777777" w:rsidR="004362F3" w:rsidRPr="00DE0006" w:rsidRDefault="004362F3" w:rsidP="00DE0006">
            <w:pPr>
              <w:pStyle w:val="Paragrafoelenco"/>
              <w:widowControl w:val="0"/>
              <w:numPr>
                <w:ilvl w:val="0"/>
                <w:numId w:val="3"/>
              </w:numPr>
              <w:spacing w:line="240" w:lineRule="auto"/>
              <w:ind w:left="312"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DE0006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Suitable for both bench and wall mounting.</w:t>
            </w:r>
          </w:p>
          <w:p w14:paraId="12519763" w14:textId="77777777" w:rsidR="004362F3" w:rsidRDefault="004362F3" w:rsidP="00DE0006">
            <w:pPr>
              <w:pStyle w:val="Paragrafoelenco"/>
              <w:widowControl w:val="0"/>
              <w:numPr>
                <w:ilvl w:val="0"/>
                <w:numId w:val="3"/>
              </w:numPr>
              <w:spacing w:line="240" w:lineRule="auto"/>
              <w:ind w:left="312"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DE0006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All parts and tools for installation included.</w:t>
            </w:r>
          </w:p>
          <w:p w14:paraId="4392A766" w14:textId="50A03E9A" w:rsidR="004362F3" w:rsidRPr="00174BE3" w:rsidRDefault="00174BE3" w:rsidP="00174BE3">
            <w:pPr>
              <w:pStyle w:val="Paragrafoelenco"/>
              <w:widowControl w:val="0"/>
              <w:numPr>
                <w:ilvl w:val="0"/>
                <w:numId w:val="3"/>
              </w:numPr>
              <w:spacing w:line="240" w:lineRule="auto"/>
              <w:ind w:left="312"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P</w:t>
            </w:r>
            <w:r w:rsidRPr="00174BE3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ower supply</w:t>
            </w:r>
            <w:r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: 220 V.</w:t>
            </w:r>
          </w:p>
          <w:p w14:paraId="62BBB8B6" w14:textId="641036A7" w:rsidR="004362F3" w:rsidRPr="004362F3" w:rsidRDefault="004362F3" w:rsidP="004362F3">
            <w:pPr>
              <w:widowControl w:val="0"/>
              <w:spacing w:line="240" w:lineRule="auto"/>
              <w:ind w:left="-48"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r w:rsidRPr="004362F3">
              <w:rPr>
                <w:rFonts w:ascii="Times New Roman" w:eastAsia="Calibri" w:hAnsi="Times New Roman" w:cs="Times New Roman"/>
                <w:b/>
                <w:bCs/>
                <w:lang w:val="en-US"/>
              </w:rPr>
              <w:t>To be delivered and installed at the Skutari</w:t>
            </w:r>
            <w:r>
              <w:rPr>
                <w:rFonts w:ascii="Times New Roman" w:eastAsia="Calibri" w:hAnsi="Times New Roman" w:cs="Times New Roman"/>
                <w:b/>
                <w:bCs/>
                <w:lang w:val="en-US"/>
              </w:rPr>
              <w:t>,</w:t>
            </w:r>
            <w:r w:rsidRPr="004362F3">
              <w:rPr>
                <w:rFonts w:ascii="Times New Roman" w:eastAsia="Calibri" w:hAnsi="Times New Roman" w:cs="Times New Roman"/>
                <w:b/>
                <w:bCs/>
                <w:lang w:val="en-US"/>
              </w:rPr>
              <w:t xml:space="preserve"> Fier and</w:t>
            </w:r>
            <w:r w:rsidRPr="005D6A02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Gijrokaster</w:t>
            </w:r>
            <w:r w:rsidRPr="004362F3">
              <w:rPr>
                <w:rFonts w:ascii="Times New Roman" w:eastAsia="Calibri" w:hAnsi="Times New Roman" w:cs="Times New Roman"/>
                <w:b/>
                <w:bCs/>
                <w:lang w:val="en-US"/>
              </w:rPr>
              <w:t xml:space="preserve"> laboratories</w:t>
            </w:r>
            <w:r w:rsidR="00174BE3">
              <w:rPr>
                <w:rFonts w:ascii="Times New Roman" w:eastAsia="Calibri" w:hAnsi="Times New Roman" w:cs="Times New Roman"/>
                <w:b/>
                <w:bCs/>
                <w:lang w:val="en-US"/>
              </w:rPr>
              <w:t>.</w:t>
            </w:r>
          </w:p>
        </w:tc>
        <w:tc>
          <w:tcPr>
            <w:tcW w:w="6344" w:type="dxa"/>
            <w:vAlign w:val="center"/>
          </w:tcPr>
          <w:p w14:paraId="56AA0BD0" w14:textId="046FDAF9" w:rsidR="004362F3" w:rsidRPr="006F6CE4" w:rsidRDefault="004362F3" w:rsidP="00BB0B7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4362F3" w:rsidRPr="009135BE" w14:paraId="23EF53D6" w14:textId="77777777" w:rsidTr="00A345CB">
        <w:trPr>
          <w:cantSplit/>
          <w:trHeight w:val="1688"/>
        </w:trPr>
        <w:tc>
          <w:tcPr>
            <w:tcW w:w="983" w:type="dxa"/>
            <w:vAlign w:val="center"/>
          </w:tcPr>
          <w:p w14:paraId="40B289F8" w14:textId="2F7010DC" w:rsidR="004362F3" w:rsidRPr="00DE0006" w:rsidRDefault="004362F3" w:rsidP="00304EA4">
            <w:pPr>
              <w:widowControl w:val="0"/>
              <w:spacing w:line="240" w:lineRule="auto"/>
              <w:ind w:left="27"/>
              <w:contextualSpacing/>
              <w:jc w:val="center"/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</w:pPr>
            <w:r>
              <w:rPr>
                <w:rFonts w:asciiTheme="majorBidi" w:eastAsia="Calibri" w:hAnsiTheme="majorBidi" w:cstheme="majorBidi"/>
                <w:b/>
                <w:bCs/>
                <w:snapToGrid w:val="0"/>
                <w:lang w:val="en-US" w:eastAsia="it-IT"/>
              </w:rPr>
              <w:lastRenderedPageBreak/>
              <w:t>2</w:t>
            </w:r>
          </w:p>
        </w:tc>
        <w:tc>
          <w:tcPr>
            <w:tcW w:w="1060" w:type="dxa"/>
            <w:vAlign w:val="center"/>
          </w:tcPr>
          <w:p w14:paraId="50CE93B3" w14:textId="57A4D390" w:rsidR="004362F3" w:rsidRPr="00AE34A9" w:rsidRDefault="004362F3" w:rsidP="004362F3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1</w:t>
            </w:r>
          </w:p>
        </w:tc>
        <w:tc>
          <w:tcPr>
            <w:tcW w:w="5890" w:type="dxa"/>
            <w:vAlign w:val="center"/>
          </w:tcPr>
          <w:p w14:paraId="6C586B96" w14:textId="6ADD8F47" w:rsidR="004362F3" w:rsidRPr="00174BE3" w:rsidRDefault="004362F3" w:rsidP="00AE34A9">
            <w:pPr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174BE3">
              <w:rPr>
                <w:rFonts w:asciiTheme="majorBidi" w:hAnsiTheme="majorBidi" w:cstheme="majorBidi"/>
                <w:b/>
                <w:bCs/>
                <w:lang w:val="en-US"/>
              </w:rPr>
              <w:t>Ultra-pure water production unit.</w:t>
            </w:r>
          </w:p>
          <w:p w14:paraId="1724526E" w14:textId="6883E9EB" w:rsidR="004362F3" w:rsidRPr="00AE34A9" w:rsidRDefault="004362F3" w:rsidP="00174BE3">
            <w:pPr>
              <w:pStyle w:val="Paragrafoelenco"/>
              <w:numPr>
                <w:ilvl w:val="0"/>
                <w:numId w:val="4"/>
              </w:numPr>
              <w:rPr>
                <w:rFonts w:asciiTheme="majorBidi" w:hAnsiTheme="majorBidi" w:cstheme="majorBidi"/>
                <w:lang w:val="en-US"/>
              </w:rPr>
            </w:pPr>
            <w:r w:rsidRPr="00AE34A9">
              <w:rPr>
                <w:rFonts w:asciiTheme="majorBidi" w:hAnsiTheme="majorBidi" w:cstheme="majorBidi"/>
                <w:lang w:val="en-US"/>
              </w:rPr>
              <w:t>Able to work with pre-treated water with conductivity up to 100 μS/cm</w:t>
            </w:r>
            <w:r>
              <w:rPr>
                <w:rFonts w:asciiTheme="majorBidi" w:hAnsiTheme="majorBidi" w:cstheme="majorBidi"/>
                <w:lang w:val="en-US"/>
              </w:rPr>
              <w:t>.</w:t>
            </w:r>
          </w:p>
          <w:p w14:paraId="677B0007" w14:textId="27B1BD1B" w:rsidR="004362F3" w:rsidRPr="00AE34A9" w:rsidRDefault="004362F3" w:rsidP="00174BE3">
            <w:pPr>
              <w:pStyle w:val="Paragrafoelenco"/>
              <w:numPr>
                <w:ilvl w:val="0"/>
                <w:numId w:val="4"/>
              </w:numPr>
              <w:rPr>
                <w:rFonts w:asciiTheme="majorBidi" w:hAnsiTheme="majorBidi" w:cstheme="majorBidi"/>
                <w:lang w:val="en-US"/>
              </w:rPr>
            </w:pPr>
            <w:r w:rsidRPr="00AE34A9">
              <w:rPr>
                <w:rFonts w:asciiTheme="majorBidi" w:hAnsiTheme="majorBidi" w:cstheme="majorBidi"/>
                <w:lang w:val="en-US"/>
              </w:rPr>
              <w:t>Able to work by non-pressurized feed water</w:t>
            </w:r>
            <w:r>
              <w:rPr>
                <w:rFonts w:asciiTheme="majorBidi" w:hAnsiTheme="majorBidi" w:cstheme="majorBidi"/>
                <w:lang w:val="en-US"/>
              </w:rPr>
              <w:t>.</w:t>
            </w:r>
          </w:p>
          <w:p w14:paraId="74BD03FA" w14:textId="68B07B64" w:rsidR="004362F3" w:rsidRPr="00AE34A9" w:rsidRDefault="004362F3" w:rsidP="00174BE3">
            <w:pPr>
              <w:pStyle w:val="Paragrafoelenco"/>
              <w:numPr>
                <w:ilvl w:val="0"/>
                <w:numId w:val="4"/>
              </w:numPr>
              <w:rPr>
                <w:rFonts w:asciiTheme="majorBidi" w:hAnsiTheme="majorBidi" w:cstheme="majorBidi"/>
                <w:lang w:val="en-US"/>
              </w:rPr>
            </w:pPr>
            <w:r w:rsidRPr="00AE34A9">
              <w:rPr>
                <w:rFonts w:asciiTheme="majorBidi" w:hAnsiTheme="majorBidi" w:cstheme="majorBidi"/>
                <w:lang w:val="en-US"/>
              </w:rPr>
              <w:t>Production of ultrapure water that complies with ISO 3696 Grade 1 water requirements</w:t>
            </w:r>
            <w:r>
              <w:rPr>
                <w:rFonts w:asciiTheme="majorBidi" w:hAnsiTheme="majorBidi" w:cstheme="majorBidi"/>
                <w:lang w:val="en-US"/>
              </w:rPr>
              <w:t>.</w:t>
            </w:r>
          </w:p>
          <w:p w14:paraId="124E7C31" w14:textId="557A8936" w:rsidR="004362F3" w:rsidRPr="00AE34A9" w:rsidRDefault="004362F3" w:rsidP="00174BE3">
            <w:pPr>
              <w:pStyle w:val="Paragrafoelenco"/>
              <w:numPr>
                <w:ilvl w:val="0"/>
                <w:numId w:val="4"/>
              </w:numPr>
              <w:rPr>
                <w:rFonts w:asciiTheme="majorBidi" w:hAnsiTheme="majorBidi" w:cstheme="majorBidi"/>
                <w:lang w:val="en-US"/>
              </w:rPr>
            </w:pPr>
            <w:r w:rsidRPr="00AE34A9">
              <w:rPr>
                <w:rFonts w:asciiTheme="majorBidi" w:hAnsiTheme="majorBidi" w:cstheme="majorBidi"/>
                <w:lang w:val="en-US"/>
              </w:rPr>
              <w:t>Dispense rate of ultrapure water at least 1.5 liter/min</w:t>
            </w:r>
            <w:r>
              <w:rPr>
                <w:rFonts w:asciiTheme="majorBidi" w:hAnsiTheme="majorBidi" w:cstheme="majorBidi"/>
                <w:lang w:val="en-US"/>
              </w:rPr>
              <w:t>.</w:t>
            </w:r>
          </w:p>
          <w:p w14:paraId="67FF2CB4" w14:textId="58EECD4F" w:rsidR="004362F3" w:rsidRDefault="004362F3" w:rsidP="00174BE3">
            <w:pPr>
              <w:pStyle w:val="Paragrafoelenco"/>
              <w:numPr>
                <w:ilvl w:val="0"/>
                <w:numId w:val="4"/>
              </w:numPr>
              <w:rPr>
                <w:rFonts w:asciiTheme="majorBidi" w:hAnsiTheme="majorBidi" w:cstheme="majorBidi"/>
                <w:lang w:val="en-US"/>
              </w:rPr>
            </w:pPr>
            <w:r w:rsidRPr="00AE34A9">
              <w:rPr>
                <w:rFonts w:asciiTheme="majorBidi" w:hAnsiTheme="majorBidi" w:cstheme="majorBidi"/>
                <w:lang w:val="en-US"/>
              </w:rPr>
              <w:t>Volumetric dispenser</w:t>
            </w:r>
            <w:r>
              <w:rPr>
                <w:rFonts w:asciiTheme="majorBidi" w:hAnsiTheme="majorBidi" w:cstheme="majorBidi"/>
                <w:lang w:val="en-US"/>
              </w:rPr>
              <w:t>.</w:t>
            </w:r>
          </w:p>
          <w:p w14:paraId="3677982F" w14:textId="3C0F08F3" w:rsidR="004362F3" w:rsidRPr="00174BE3" w:rsidRDefault="00174BE3" w:rsidP="00174BE3">
            <w:pPr>
              <w:pStyle w:val="Paragrafoelenco"/>
              <w:widowControl w:val="0"/>
              <w:numPr>
                <w:ilvl w:val="0"/>
                <w:numId w:val="4"/>
              </w:numPr>
              <w:spacing w:line="240" w:lineRule="auto"/>
              <w:ind w:left="714" w:hanging="357"/>
              <w:jc w:val="both"/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</w:pPr>
            <w:bookmarkStart w:id="1" w:name="_Hlk205195680"/>
            <w:r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P</w:t>
            </w:r>
            <w:r w:rsidRPr="00174BE3"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ower supply</w:t>
            </w:r>
            <w:r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: 220 V</w:t>
            </w:r>
            <w:r>
              <w:rPr>
                <w:rFonts w:asciiTheme="majorBidi" w:eastAsia="Calibri" w:hAnsiTheme="majorBidi" w:cstheme="majorBidi"/>
                <w:snapToGrid w:val="0"/>
                <w:lang w:val="en-US" w:eastAsia="it-IT"/>
              </w:rPr>
              <w:t>.</w:t>
            </w:r>
          </w:p>
          <w:bookmarkEnd w:id="1"/>
          <w:p w14:paraId="1C63C33E" w14:textId="3A221D00" w:rsidR="004362F3" w:rsidRPr="004362F3" w:rsidRDefault="004362F3" w:rsidP="004362F3">
            <w:pPr>
              <w:ind w:left="94"/>
              <w:rPr>
                <w:rFonts w:asciiTheme="majorBidi" w:hAnsiTheme="majorBidi" w:cstheme="majorBidi"/>
                <w:lang w:val="en-US"/>
              </w:rPr>
            </w:pPr>
            <w:r w:rsidRPr="004362F3">
              <w:rPr>
                <w:rFonts w:asciiTheme="majorBidi" w:hAnsiTheme="majorBidi" w:cstheme="majorBidi"/>
                <w:b/>
                <w:bCs/>
                <w:lang w:val="en-US"/>
              </w:rPr>
              <w:t xml:space="preserve">To be delivered and installed at </w:t>
            </w:r>
            <w:r w:rsidR="009C0629">
              <w:rPr>
                <w:rFonts w:asciiTheme="majorBidi" w:hAnsiTheme="majorBidi" w:cstheme="majorBidi"/>
                <w:b/>
                <w:bCs/>
                <w:lang w:val="en-US"/>
              </w:rPr>
              <w:t>the</w:t>
            </w:r>
            <w:r w:rsidR="009815A5">
              <w:rPr>
                <w:rFonts w:asciiTheme="majorBidi" w:hAnsiTheme="majorBidi" w:cstheme="majorBidi"/>
                <w:b/>
                <w:bCs/>
                <w:lang w:val="en-US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lang w:val="en-US"/>
              </w:rPr>
              <w:t>Tirana</w:t>
            </w:r>
            <w:r w:rsidRPr="004362F3">
              <w:rPr>
                <w:rFonts w:asciiTheme="majorBidi" w:hAnsiTheme="majorBidi" w:cstheme="majorBidi"/>
                <w:b/>
                <w:bCs/>
                <w:lang w:val="en-US"/>
              </w:rPr>
              <w:t xml:space="preserve"> laborator</w:t>
            </w:r>
            <w:r>
              <w:rPr>
                <w:rFonts w:asciiTheme="majorBidi" w:hAnsiTheme="majorBidi" w:cstheme="majorBidi"/>
                <w:b/>
                <w:bCs/>
                <w:lang w:val="en-US"/>
              </w:rPr>
              <w:t>y</w:t>
            </w:r>
            <w:r w:rsidR="009815A5">
              <w:rPr>
                <w:rFonts w:asciiTheme="majorBidi" w:hAnsiTheme="majorBidi" w:cstheme="majorBidi"/>
                <w:b/>
                <w:bCs/>
                <w:lang w:val="en-US"/>
              </w:rPr>
              <w:t>.</w:t>
            </w:r>
          </w:p>
        </w:tc>
        <w:tc>
          <w:tcPr>
            <w:tcW w:w="6344" w:type="dxa"/>
            <w:vAlign w:val="center"/>
          </w:tcPr>
          <w:p w14:paraId="3A45D453" w14:textId="77777777" w:rsidR="004362F3" w:rsidRPr="006F6CE4" w:rsidRDefault="004362F3" w:rsidP="00BB0B7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600593" w:rsidRPr="009135BE" w14:paraId="422C7455" w14:textId="77777777" w:rsidTr="00DC749A">
        <w:trPr>
          <w:cantSplit/>
          <w:trHeight w:val="559"/>
        </w:trPr>
        <w:tc>
          <w:tcPr>
            <w:tcW w:w="7933" w:type="dxa"/>
            <w:gridSpan w:val="3"/>
            <w:vAlign w:val="center"/>
          </w:tcPr>
          <w:p w14:paraId="5494823D" w14:textId="44E48C1A" w:rsidR="00600593" w:rsidRPr="00174BE3" w:rsidRDefault="00600593" w:rsidP="00AE34A9">
            <w:pPr>
              <w:rPr>
                <w:rFonts w:asciiTheme="majorBidi" w:hAnsiTheme="majorBidi" w:cstheme="majorBidi"/>
                <w:b/>
                <w:bCs/>
                <w:lang w:val="en-US"/>
              </w:rPr>
            </w:pPr>
            <w:bookmarkStart w:id="2" w:name="_Hlk205216818"/>
            <w:r>
              <w:rPr>
                <w:rFonts w:asciiTheme="majorBidi" w:hAnsiTheme="majorBidi" w:cstheme="majorBidi"/>
                <w:b/>
                <w:bCs/>
                <w:lang w:val="en-US"/>
              </w:rPr>
              <w:t xml:space="preserve">12 months </w:t>
            </w:r>
            <w:r w:rsidRPr="00600593">
              <w:rPr>
                <w:rFonts w:asciiTheme="majorBidi" w:hAnsiTheme="majorBidi" w:cstheme="majorBidi"/>
                <w:b/>
                <w:bCs/>
                <w:lang w:val="en-US"/>
              </w:rPr>
              <w:t>Full Guarantee</w:t>
            </w:r>
          </w:p>
        </w:tc>
        <w:tc>
          <w:tcPr>
            <w:tcW w:w="6344" w:type="dxa"/>
            <w:vAlign w:val="center"/>
          </w:tcPr>
          <w:p w14:paraId="6055445C" w14:textId="59DAFB8D" w:rsidR="00600593" w:rsidRPr="006F6CE4" w:rsidRDefault="00DC7179" w:rsidP="00BB0B7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C42013">
              <w:rPr>
                <w:rFonts w:ascii="Times New Roman" w:hAnsi="Times New Roman" w:cs="Times New Roman"/>
                <w:i/>
                <w:iCs/>
                <w:lang w:val="en-US"/>
              </w:rPr>
              <w:t>[</w:t>
            </w:r>
            <w:r>
              <w:rPr>
                <w:rFonts w:ascii="Times New Roman" w:hAnsi="Times New Roman" w:cs="Times New Roman"/>
                <w:i/>
                <w:iCs/>
                <w:lang w:val="en-US"/>
              </w:rPr>
              <w:t>specify the  period of full guarantee</w:t>
            </w:r>
            <w:r w:rsidRPr="00C42013">
              <w:rPr>
                <w:rFonts w:ascii="Times New Roman" w:hAnsi="Times New Roman" w:cs="Times New Roman"/>
                <w:i/>
                <w:iCs/>
                <w:lang w:val="en-US"/>
              </w:rPr>
              <w:t>]</w:t>
            </w:r>
          </w:p>
        </w:tc>
      </w:tr>
      <w:tr w:rsidR="00600593" w:rsidRPr="00600593" w14:paraId="128CBB49" w14:textId="77777777" w:rsidTr="009879C7">
        <w:trPr>
          <w:cantSplit/>
          <w:trHeight w:val="1688"/>
        </w:trPr>
        <w:tc>
          <w:tcPr>
            <w:tcW w:w="7933" w:type="dxa"/>
            <w:gridSpan w:val="3"/>
            <w:vAlign w:val="center"/>
          </w:tcPr>
          <w:p w14:paraId="279DA281" w14:textId="58711A94" w:rsidR="00600593" w:rsidRPr="00600593" w:rsidRDefault="00600593" w:rsidP="00AE34A9">
            <w:pPr>
              <w:rPr>
                <w:rFonts w:asciiTheme="majorBidi" w:hAnsiTheme="majorBidi" w:cstheme="majorBidi"/>
                <w:b/>
                <w:b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lang w:val="en-US"/>
              </w:rPr>
              <w:t xml:space="preserve">Assistance </w:t>
            </w:r>
            <w:r w:rsidRPr="00600593">
              <w:rPr>
                <w:rFonts w:asciiTheme="majorBidi" w:hAnsiTheme="majorBidi" w:cstheme="majorBidi"/>
                <w:b/>
                <w:bCs/>
                <w:lang w:val="en-US"/>
              </w:rPr>
              <w:t>center in Albania able to</w:t>
            </w:r>
            <w:r>
              <w:rPr>
                <w:rFonts w:asciiTheme="majorBidi" w:hAnsiTheme="majorBidi" w:cstheme="majorBidi"/>
                <w:b/>
                <w:bCs/>
                <w:lang w:val="en-US"/>
              </w:rPr>
              <w:t xml:space="preserve"> supply technical assistance for at least 2 years after the period of guarantee</w:t>
            </w:r>
          </w:p>
        </w:tc>
        <w:tc>
          <w:tcPr>
            <w:tcW w:w="6344" w:type="dxa"/>
            <w:vAlign w:val="center"/>
          </w:tcPr>
          <w:p w14:paraId="656FF166" w14:textId="08CF835D" w:rsidR="00600593" w:rsidRPr="004A68E9" w:rsidRDefault="00600593" w:rsidP="00BB0B71">
            <w:pPr>
              <w:jc w:val="center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4A68E9">
              <w:rPr>
                <w:rFonts w:ascii="Times New Roman" w:hAnsi="Times New Roman" w:cs="Times New Roman"/>
                <w:i/>
                <w:iCs/>
                <w:lang w:val="en-US"/>
              </w:rPr>
              <w:t xml:space="preserve">[ insert contact details of </w:t>
            </w:r>
            <w:r w:rsidR="004A68E9" w:rsidRPr="004A68E9">
              <w:rPr>
                <w:rFonts w:ascii="Times New Roman" w:hAnsi="Times New Roman" w:cs="Times New Roman"/>
                <w:i/>
                <w:iCs/>
                <w:lang w:val="en-US"/>
              </w:rPr>
              <w:t>assistance</w:t>
            </w:r>
            <w:r w:rsidRPr="004A68E9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center]</w:t>
            </w:r>
          </w:p>
        </w:tc>
      </w:tr>
      <w:bookmarkEnd w:id="2"/>
    </w:tbl>
    <w:p w14:paraId="185F2A32" w14:textId="74B235F0" w:rsidR="00174BE3" w:rsidRPr="00600593" w:rsidRDefault="00174BE3" w:rsidP="00174BE3">
      <w:pPr>
        <w:widowControl w:val="0"/>
        <w:spacing w:after="0" w:line="240" w:lineRule="auto"/>
        <w:jc w:val="both"/>
        <w:rPr>
          <w:rFonts w:asciiTheme="majorBidi" w:eastAsia="Calibri" w:hAnsiTheme="majorBidi" w:cstheme="majorBidi"/>
          <w:snapToGrid w:val="0"/>
          <w:lang w:val="en-US" w:eastAsia="it-IT"/>
        </w:rPr>
      </w:pPr>
    </w:p>
    <w:p w14:paraId="3CE46C1C" w14:textId="77777777" w:rsidR="00BB0B71" w:rsidRPr="00600593" w:rsidRDefault="00BB0B71">
      <w:pPr>
        <w:rPr>
          <w:lang w:val="en-US"/>
        </w:rPr>
      </w:pPr>
    </w:p>
    <w:p w14:paraId="72FC2D44" w14:textId="77777777" w:rsidR="00AE34A9" w:rsidRPr="00600593" w:rsidRDefault="00AE34A9" w:rsidP="00AE34A9">
      <w:pPr>
        <w:spacing w:after="0"/>
        <w:rPr>
          <w:lang w:val="en-US"/>
        </w:rPr>
      </w:pPr>
    </w:p>
    <w:p w14:paraId="6F4FDDFE" w14:textId="77777777" w:rsidR="00D71D92" w:rsidRPr="00D71D92" w:rsidRDefault="00D71D92" w:rsidP="00D71D9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val="en-US"/>
        </w:rPr>
      </w:pPr>
      <w:r w:rsidRPr="00D71D92">
        <w:rPr>
          <w:rFonts w:ascii="Times New Roman" w:hAnsi="Times New Roman"/>
          <w:lang w:val="en-US"/>
        </w:rPr>
        <w:t>______/_______/2025</w:t>
      </w:r>
      <w:r w:rsidRPr="00D71D92">
        <w:rPr>
          <w:rFonts w:ascii="Times New Roman" w:hAnsi="Times New Roman"/>
          <w:lang w:val="en-US"/>
        </w:rPr>
        <w:tab/>
      </w:r>
      <w:r w:rsidRPr="00D71D92">
        <w:rPr>
          <w:rFonts w:ascii="Times New Roman" w:hAnsi="Times New Roman"/>
          <w:lang w:val="en-US"/>
        </w:rPr>
        <w:tab/>
      </w:r>
      <w:r w:rsidRPr="00D71D92">
        <w:rPr>
          <w:rFonts w:ascii="Times New Roman" w:hAnsi="Times New Roman"/>
          <w:lang w:val="en-US"/>
        </w:rPr>
        <w:tab/>
      </w:r>
      <w:r w:rsidRPr="00D71D92">
        <w:rPr>
          <w:rFonts w:ascii="Times New Roman" w:hAnsi="Times New Roman"/>
          <w:lang w:val="en-US"/>
        </w:rPr>
        <w:tab/>
      </w:r>
      <w:r w:rsidRPr="00D71D92">
        <w:rPr>
          <w:rFonts w:ascii="Times New Roman" w:hAnsi="Times New Roman"/>
          <w:lang w:val="en-US"/>
        </w:rPr>
        <w:tab/>
      </w:r>
    </w:p>
    <w:p w14:paraId="66045A5F" w14:textId="77777777" w:rsidR="00D71D92" w:rsidRPr="00D71D92" w:rsidRDefault="00D71D92" w:rsidP="004362F3">
      <w:pPr>
        <w:autoSpaceDE w:val="0"/>
        <w:autoSpaceDN w:val="0"/>
        <w:adjustRightInd w:val="0"/>
        <w:spacing w:after="0"/>
        <w:ind w:left="7797" w:right="679" w:hanging="30"/>
        <w:jc w:val="both"/>
        <w:rPr>
          <w:rFonts w:ascii="Times New Roman" w:hAnsi="Times New Roman"/>
          <w:lang w:val="en-US"/>
        </w:rPr>
      </w:pPr>
      <w:r w:rsidRPr="00D71D92">
        <w:rPr>
          <w:rFonts w:ascii="Times New Roman" w:hAnsi="Times New Roman"/>
          <w:lang w:val="en-US"/>
        </w:rPr>
        <w:t>Company stamp, Name and Surname, signature of the Legal Representative or attorney</w:t>
      </w:r>
    </w:p>
    <w:p w14:paraId="1789558F" w14:textId="77777777" w:rsidR="006F6CE4" w:rsidRDefault="006F6CE4" w:rsidP="00D71D92">
      <w:pPr>
        <w:ind w:right="679"/>
        <w:rPr>
          <w:lang w:val="en-US"/>
        </w:rPr>
      </w:pPr>
    </w:p>
    <w:p w14:paraId="07F89032" w14:textId="77777777" w:rsidR="00EE0DC7" w:rsidRDefault="00EE0DC7" w:rsidP="00D71D92">
      <w:pPr>
        <w:ind w:right="679"/>
        <w:rPr>
          <w:lang w:val="en-US"/>
        </w:rPr>
      </w:pPr>
    </w:p>
    <w:p w14:paraId="245CEC36" w14:textId="77777777" w:rsidR="00EE0DC7" w:rsidRPr="006F6CE4" w:rsidRDefault="00EE0DC7" w:rsidP="00D71D92">
      <w:pPr>
        <w:ind w:right="679"/>
        <w:rPr>
          <w:lang w:val="en-US"/>
        </w:rPr>
      </w:pPr>
    </w:p>
    <w:sectPr w:rsidR="00EE0DC7" w:rsidRPr="006F6CE4" w:rsidSect="00653FD4">
      <w:footerReference w:type="default" r:id="rId9"/>
      <w:pgSz w:w="16838" w:h="11906" w:orient="landscape"/>
      <w:pgMar w:top="1418" w:right="1417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FCDE2" w14:textId="77777777" w:rsidR="00D454A6" w:rsidRDefault="00D454A6" w:rsidP="009815A5">
      <w:pPr>
        <w:spacing w:after="0" w:line="240" w:lineRule="auto"/>
      </w:pPr>
      <w:r>
        <w:separator/>
      </w:r>
    </w:p>
  </w:endnote>
  <w:endnote w:type="continuationSeparator" w:id="0">
    <w:p w14:paraId="366C107B" w14:textId="77777777" w:rsidR="00D454A6" w:rsidRDefault="00D454A6" w:rsidP="00981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7412362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426F94D" w14:textId="10FDAF06" w:rsidR="009815A5" w:rsidRDefault="009815A5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6EEDFE7" w14:textId="77777777" w:rsidR="009815A5" w:rsidRDefault="009815A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D52541" w14:textId="77777777" w:rsidR="00D454A6" w:rsidRDefault="00D454A6" w:rsidP="009815A5">
      <w:pPr>
        <w:spacing w:after="0" w:line="240" w:lineRule="auto"/>
      </w:pPr>
      <w:r>
        <w:separator/>
      </w:r>
    </w:p>
  </w:footnote>
  <w:footnote w:type="continuationSeparator" w:id="0">
    <w:p w14:paraId="2A6BA9BA" w14:textId="77777777" w:rsidR="00D454A6" w:rsidRDefault="00D454A6" w:rsidP="009815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521479"/>
    <w:multiLevelType w:val="hybridMultilevel"/>
    <w:tmpl w:val="C8920B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CA0716"/>
    <w:multiLevelType w:val="multilevel"/>
    <w:tmpl w:val="7D964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70C299A"/>
    <w:multiLevelType w:val="hybridMultilevel"/>
    <w:tmpl w:val="4FBC2E0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51233A"/>
    <w:multiLevelType w:val="hybridMultilevel"/>
    <w:tmpl w:val="28BE668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E31107"/>
    <w:multiLevelType w:val="hybridMultilevel"/>
    <w:tmpl w:val="DAFEBA60"/>
    <w:lvl w:ilvl="0" w:tplc="04100011">
      <w:start w:val="1"/>
      <w:numFmt w:val="decimal"/>
      <w:lvlText w:val="%1)"/>
      <w:lvlJc w:val="left"/>
      <w:pPr>
        <w:ind w:left="748" w:hanging="360"/>
      </w:pPr>
    </w:lvl>
    <w:lvl w:ilvl="1" w:tplc="04090019" w:tentative="1">
      <w:start w:val="1"/>
      <w:numFmt w:val="lowerLetter"/>
      <w:lvlText w:val="%2."/>
      <w:lvlJc w:val="left"/>
      <w:pPr>
        <w:ind w:left="1468" w:hanging="360"/>
      </w:pPr>
    </w:lvl>
    <w:lvl w:ilvl="2" w:tplc="0409001B" w:tentative="1">
      <w:start w:val="1"/>
      <w:numFmt w:val="lowerRoman"/>
      <w:lvlText w:val="%3."/>
      <w:lvlJc w:val="right"/>
      <w:pPr>
        <w:ind w:left="2188" w:hanging="180"/>
      </w:pPr>
    </w:lvl>
    <w:lvl w:ilvl="3" w:tplc="0409000F" w:tentative="1">
      <w:start w:val="1"/>
      <w:numFmt w:val="decimal"/>
      <w:lvlText w:val="%4."/>
      <w:lvlJc w:val="left"/>
      <w:pPr>
        <w:ind w:left="2908" w:hanging="360"/>
      </w:pPr>
    </w:lvl>
    <w:lvl w:ilvl="4" w:tplc="04090019" w:tentative="1">
      <w:start w:val="1"/>
      <w:numFmt w:val="lowerLetter"/>
      <w:lvlText w:val="%5."/>
      <w:lvlJc w:val="left"/>
      <w:pPr>
        <w:ind w:left="3628" w:hanging="360"/>
      </w:pPr>
    </w:lvl>
    <w:lvl w:ilvl="5" w:tplc="0409001B" w:tentative="1">
      <w:start w:val="1"/>
      <w:numFmt w:val="lowerRoman"/>
      <w:lvlText w:val="%6."/>
      <w:lvlJc w:val="right"/>
      <w:pPr>
        <w:ind w:left="4348" w:hanging="180"/>
      </w:pPr>
    </w:lvl>
    <w:lvl w:ilvl="6" w:tplc="0409000F" w:tentative="1">
      <w:start w:val="1"/>
      <w:numFmt w:val="decimal"/>
      <w:lvlText w:val="%7."/>
      <w:lvlJc w:val="left"/>
      <w:pPr>
        <w:ind w:left="5068" w:hanging="360"/>
      </w:pPr>
    </w:lvl>
    <w:lvl w:ilvl="7" w:tplc="04090019" w:tentative="1">
      <w:start w:val="1"/>
      <w:numFmt w:val="lowerLetter"/>
      <w:lvlText w:val="%8."/>
      <w:lvlJc w:val="left"/>
      <w:pPr>
        <w:ind w:left="5788" w:hanging="360"/>
      </w:pPr>
    </w:lvl>
    <w:lvl w:ilvl="8" w:tplc="0409001B" w:tentative="1">
      <w:start w:val="1"/>
      <w:numFmt w:val="lowerRoman"/>
      <w:lvlText w:val="%9."/>
      <w:lvlJc w:val="right"/>
      <w:pPr>
        <w:ind w:left="6508" w:hanging="180"/>
      </w:pPr>
    </w:lvl>
  </w:abstractNum>
  <w:num w:numId="1" w16cid:durableId="227885822">
    <w:abstractNumId w:val="0"/>
  </w:num>
  <w:num w:numId="2" w16cid:durableId="1700081815">
    <w:abstractNumId w:val="1"/>
  </w:num>
  <w:num w:numId="3" w16cid:durableId="728769700">
    <w:abstractNumId w:val="4"/>
  </w:num>
  <w:num w:numId="4" w16cid:durableId="242179377">
    <w:abstractNumId w:val="3"/>
  </w:num>
  <w:num w:numId="5" w16cid:durableId="9653072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CE4"/>
    <w:rsid w:val="00165533"/>
    <w:rsid w:val="00174BE3"/>
    <w:rsid w:val="00176F5D"/>
    <w:rsid w:val="0027547D"/>
    <w:rsid w:val="00304EA4"/>
    <w:rsid w:val="00363D66"/>
    <w:rsid w:val="00426836"/>
    <w:rsid w:val="004362F3"/>
    <w:rsid w:val="004A68E9"/>
    <w:rsid w:val="00563996"/>
    <w:rsid w:val="00600593"/>
    <w:rsid w:val="00653FD4"/>
    <w:rsid w:val="00655230"/>
    <w:rsid w:val="006F6CE4"/>
    <w:rsid w:val="0079596E"/>
    <w:rsid w:val="007E1CA4"/>
    <w:rsid w:val="00847B39"/>
    <w:rsid w:val="00881AE6"/>
    <w:rsid w:val="00881AF5"/>
    <w:rsid w:val="009135BE"/>
    <w:rsid w:val="009815A5"/>
    <w:rsid w:val="009C0629"/>
    <w:rsid w:val="00A345CB"/>
    <w:rsid w:val="00AD1F43"/>
    <w:rsid w:val="00AE34A9"/>
    <w:rsid w:val="00B401E3"/>
    <w:rsid w:val="00BB0B71"/>
    <w:rsid w:val="00BE6607"/>
    <w:rsid w:val="00D15EDE"/>
    <w:rsid w:val="00D454A6"/>
    <w:rsid w:val="00D7044D"/>
    <w:rsid w:val="00D71D92"/>
    <w:rsid w:val="00DA46DC"/>
    <w:rsid w:val="00DA5BB4"/>
    <w:rsid w:val="00DC7179"/>
    <w:rsid w:val="00DE0006"/>
    <w:rsid w:val="00E40AE2"/>
    <w:rsid w:val="00EE0DC7"/>
    <w:rsid w:val="00F37F03"/>
    <w:rsid w:val="00F66394"/>
    <w:rsid w:val="00FD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CC04DF"/>
  <w15:chartTrackingRefBased/>
  <w15:docId w15:val="{C388E74D-F179-4A3A-BC6C-C75AC1D33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F6CE4"/>
    <w:pPr>
      <w:spacing w:line="259" w:lineRule="auto"/>
    </w:pPr>
    <w:rPr>
      <w:kern w:val="0"/>
      <w:sz w:val="22"/>
      <w:szCs w:val="22"/>
      <w:lang w:val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F6C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F6C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F6C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F6C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F6C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F6C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F6C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F6C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F6C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F6C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F6C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F6C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F6CE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F6CE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F6CE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F6CE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F6CE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F6CE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F6C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F6C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F6C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F6C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F6C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F6CE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F6CE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F6CE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F6C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F6CE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F6CE4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6F6CE4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815A5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15A5"/>
    <w:rPr>
      <w:kern w:val="0"/>
      <w:sz w:val="22"/>
      <w:szCs w:val="22"/>
      <w:lang w:val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9815A5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15A5"/>
    <w:rPr>
      <w:kern w:val="0"/>
      <w:sz w:val="22"/>
      <w:szCs w:val="22"/>
      <w:lang w:val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Donato Mondelli</dc:creator>
  <cp:keywords/>
  <dc:description/>
  <cp:lastModifiedBy>Donato Mondelli</cp:lastModifiedBy>
  <cp:revision>11</cp:revision>
  <dcterms:created xsi:type="dcterms:W3CDTF">2025-07-14T16:39:00Z</dcterms:created>
  <dcterms:modified xsi:type="dcterms:W3CDTF">2025-08-04T14:37:00Z</dcterms:modified>
</cp:coreProperties>
</file>