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B879"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00D3E509"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5C062D09" w14:textId="77777777" w:rsidR="00D261B4" w:rsidRPr="0017401E" w:rsidRDefault="00D261B4">
      <w:pPr>
        <w:pBdr>
          <w:bottom w:val="single" w:sz="6" w:space="1" w:color="auto"/>
        </w:pBdr>
        <w:rPr>
          <w:rFonts w:ascii="Times New Roman" w:hAnsi="Times New Roman"/>
          <w:sz w:val="22"/>
          <w:szCs w:val="22"/>
        </w:rPr>
      </w:pPr>
    </w:p>
    <w:p w14:paraId="3AA48BA1" w14:textId="77777777" w:rsidR="00890DB4" w:rsidRPr="00890DB4" w:rsidRDefault="009E2C98" w:rsidP="00890DB4">
      <w:pPr>
        <w:pStyle w:val="Title"/>
        <w:ind w:left="-108" w:firstLine="108"/>
        <w:rPr>
          <w:sz w:val="22"/>
          <w:szCs w:val="22"/>
          <w:lang w:val="en-GB"/>
        </w:rPr>
      </w:pPr>
      <w:r w:rsidRPr="0017401E">
        <w:rPr>
          <w:sz w:val="22"/>
          <w:szCs w:val="22"/>
          <w:lang w:val="en-GB"/>
        </w:rPr>
        <w:t>Ref</w:t>
      </w:r>
      <w:r w:rsidR="00D261B4" w:rsidRPr="0017401E">
        <w:rPr>
          <w:sz w:val="22"/>
          <w:szCs w:val="22"/>
          <w:lang w:val="en-GB"/>
        </w:rPr>
        <w:t xml:space="preserve">: </w:t>
      </w:r>
      <w:r w:rsidR="00890DB4" w:rsidRPr="00890DB4">
        <w:rPr>
          <w:sz w:val="22"/>
          <w:szCs w:val="22"/>
          <w:lang w:val="en-GB"/>
        </w:rPr>
        <w:t>NY-B05</w:t>
      </w:r>
    </w:p>
    <w:p w14:paraId="73FA96E6" w14:textId="558D6313" w:rsidR="00D261B4" w:rsidRPr="0017401E" w:rsidRDefault="00890DB4" w:rsidP="00890DB4">
      <w:pPr>
        <w:pStyle w:val="Title"/>
        <w:spacing w:after="240"/>
        <w:ind w:left="-108" w:firstLine="108"/>
        <w:rPr>
          <w:b w:val="0"/>
          <w:sz w:val="22"/>
          <w:szCs w:val="22"/>
          <w:lang w:val="en-GB"/>
        </w:rPr>
      </w:pPr>
      <w:r w:rsidRPr="00890DB4">
        <w:rPr>
          <w:sz w:val="22"/>
          <w:szCs w:val="22"/>
          <w:lang w:val="en-GB"/>
        </w:rPr>
        <w:t>Developing a skill measurement and evaluation system (</w:t>
      </w:r>
      <w:proofErr w:type="spellStart"/>
      <w:r w:rsidRPr="00890DB4">
        <w:rPr>
          <w:sz w:val="22"/>
          <w:szCs w:val="22"/>
          <w:lang w:val="en-GB"/>
        </w:rPr>
        <w:t>Outp</w:t>
      </w:r>
      <w:proofErr w:type="spellEnd"/>
      <w:r w:rsidRPr="00890DB4">
        <w:rPr>
          <w:sz w:val="22"/>
          <w:szCs w:val="22"/>
          <w:lang w:val="en-GB"/>
        </w:rPr>
        <w:t>. 1.3)</w:t>
      </w:r>
      <w:r w:rsidR="001D132E">
        <w:rPr>
          <w:sz w:val="22"/>
          <w:szCs w:val="22"/>
          <w:lang w:val="en-GB"/>
        </w:rPr>
        <w:t>NY-B02</w:t>
      </w:r>
    </w:p>
    <w:p w14:paraId="6F7BD8AF" w14:textId="6321C1A4" w:rsidR="00D261B4" w:rsidRPr="0017401E" w:rsidRDefault="001D132E">
      <w:pPr>
        <w:pStyle w:val="Title"/>
        <w:spacing w:after="120"/>
        <w:rPr>
          <w:sz w:val="22"/>
          <w:szCs w:val="22"/>
          <w:lang w:val="en-GB"/>
        </w:rPr>
      </w:pPr>
      <w:r>
        <w:rPr>
          <w:sz w:val="22"/>
          <w:szCs w:val="22"/>
          <w:lang w:val="en-GB"/>
        </w:rPr>
        <w:t>E</w:t>
      </w:r>
      <w:r w:rsidRPr="001D132E">
        <w:rPr>
          <w:sz w:val="22"/>
          <w:szCs w:val="22"/>
          <w:lang w:val="en-GB"/>
        </w:rPr>
        <w:t>stablish</w:t>
      </w:r>
      <w:r>
        <w:rPr>
          <w:sz w:val="22"/>
          <w:szCs w:val="22"/>
          <w:lang w:val="en-GB"/>
        </w:rPr>
        <w:t>ing</w:t>
      </w:r>
      <w:r w:rsidRPr="001D132E">
        <w:rPr>
          <w:sz w:val="22"/>
          <w:szCs w:val="22"/>
          <w:lang w:val="en-GB"/>
        </w:rPr>
        <w:t xml:space="preserve"> a pioneering and sustainable model of circular and skilled labour mobility between Italy and Egypt</w:t>
      </w:r>
      <w:r>
        <w:rPr>
          <w:sz w:val="22"/>
          <w:szCs w:val="22"/>
          <w:lang w:val="en-GB"/>
        </w:rPr>
        <w:t xml:space="preserve"> (A.1.1.2) </w:t>
      </w:r>
      <w:r w:rsidRPr="001D132E">
        <w:rPr>
          <w:sz w:val="22"/>
          <w:szCs w:val="22"/>
          <w:lang w:val="en-GB"/>
        </w:rPr>
        <w:t>in the framework of the project “NET-Work You: Creation of a Skills Network to Increase Employment Opportunities for Young Egyptians in the Green Job Sector</w:t>
      </w:r>
      <w:r>
        <w:rPr>
          <w:sz w:val="22"/>
          <w:szCs w:val="22"/>
          <w:lang w:val="en-GB"/>
        </w:rPr>
        <w:t>”</w:t>
      </w:r>
    </w:p>
    <w:p w14:paraId="7D349766"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33782EE0" w14:textId="76B76E04" w:rsidR="00D37FED" w:rsidRPr="00744F6E" w:rsidRDefault="00D37FED" w:rsidP="00744F6E">
      <w:pPr>
        <w:pStyle w:val="Blockquote"/>
        <w:ind w:left="0"/>
        <w:jc w:val="both"/>
        <w:rPr>
          <w:sz w:val="22"/>
          <w:szCs w:val="22"/>
          <w:lang w:eastAsia="en-US"/>
        </w:rPr>
      </w:pPr>
      <w:r w:rsidRPr="00744F6E">
        <w:rPr>
          <w:sz w:val="22"/>
          <w:szCs w:val="22"/>
          <w:lang w:eastAsia="en-US"/>
        </w:rPr>
        <w:t>Capacity-providing entities</w:t>
      </w:r>
    </w:p>
    <w:p w14:paraId="24AB1B85" w14:textId="6EAD59D3"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hAnsi="Times New Roman"/>
          <w:b/>
          <w:sz w:val="22"/>
          <w:szCs w:val="22"/>
          <w:lang w:eastAsia="en-US"/>
        </w:rPr>
        <w:t xml:space="preserve">For the purpose of the present </w:t>
      </w:r>
      <w:r w:rsidR="00952BFF">
        <w:rPr>
          <w:rFonts w:ascii="Times New Roman" w:hAnsi="Times New Roman"/>
          <w:b/>
          <w:sz w:val="22"/>
          <w:szCs w:val="22"/>
          <w:lang w:eastAsia="en-US"/>
        </w:rPr>
        <w:t>tender,</w:t>
      </w:r>
      <w:r>
        <w:rPr>
          <w:rFonts w:ascii="Times New Roman" w:hAnsi="Times New Roman"/>
          <w:b/>
          <w:sz w:val="22"/>
          <w:szCs w:val="22"/>
          <w:lang w:eastAsia="en-US"/>
        </w:rPr>
        <w:t xml:space="preserve">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14:paraId="534B967B" w14:textId="20F37B7F"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15D8CC5F" w14:textId="7135FA2F" w:rsidR="00D37FED" w:rsidRDefault="00D37FED" w:rsidP="00744F6E">
      <w:pPr>
        <w:snapToGrid w:val="0"/>
        <w:spacing w:before="240" w:after="0"/>
        <w:jc w:val="both"/>
        <w:rPr>
          <w:rFonts w:ascii="Times New Roman" w:hAnsi="Times New Roman"/>
          <w:sz w:val="22"/>
          <w:szCs w:val="22"/>
          <w:highlight w:val="yellow"/>
          <w:lang w:eastAsia="en-US"/>
        </w:rPr>
      </w:pPr>
      <w:r>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055B9A81" w14:textId="77777777" w:rsidR="006E342E" w:rsidRDefault="006E342E" w:rsidP="00744F6E">
      <w:pPr>
        <w:tabs>
          <w:tab w:val="left" w:pos="360"/>
        </w:tabs>
        <w:spacing w:before="240"/>
        <w:jc w:val="both"/>
        <w:outlineLvl w:val="0"/>
        <w:rPr>
          <w:rFonts w:ascii="Times New Roman" w:hAnsi="Times New Roman"/>
          <w:b/>
          <w:sz w:val="24"/>
          <w:szCs w:val="24"/>
        </w:rPr>
      </w:pPr>
    </w:p>
    <w:p w14:paraId="3DC4B2EE"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7CFB779E" w14:textId="77777777" w:rsidTr="006C5FD4">
        <w:trPr>
          <w:cantSplit/>
          <w:trHeight w:val="694"/>
        </w:trPr>
        <w:tc>
          <w:tcPr>
            <w:tcW w:w="1418" w:type="dxa"/>
            <w:tcBorders>
              <w:top w:val="nil"/>
              <w:left w:val="nil"/>
            </w:tcBorders>
          </w:tcPr>
          <w:p w14:paraId="3E112130" w14:textId="77777777" w:rsidR="00D261B4" w:rsidRPr="006D1139" w:rsidRDefault="00D261B4" w:rsidP="006D1139">
            <w:pPr>
              <w:rPr>
                <w:rFonts w:ascii="Times New Roman" w:hAnsi="Times New Roman"/>
                <w:sz w:val="22"/>
                <w:szCs w:val="22"/>
              </w:rPr>
            </w:pPr>
          </w:p>
        </w:tc>
        <w:tc>
          <w:tcPr>
            <w:tcW w:w="6628" w:type="dxa"/>
            <w:shd w:val="pct5" w:color="auto" w:fill="FFFFFF"/>
          </w:tcPr>
          <w:p w14:paraId="32330847" w14:textId="3E354336" w:rsidR="000727FD" w:rsidRPr="000727FD" w:rsidRDefault="00D261B4" w:rsidP="000727FD">
            <w:pPr>
              <w:spacing w:before="60" w:after="60"/>
              <w:jc w:val="both"/>
              <w:rPr>
                <w:rFonts w:ascii="Times New Roman" w:hAnsi="Times New Roman"/>
                <w:b/>
                <w:sz w:val="22"/>
                <w:szCs w:val="22"/>
              </w:rPr>
            </w:pPr>
            <w:r w:rsidRPr="0017401E">
              <w:rPr>
                <w:rFonts w:ascii="Times New Roman" w:hAnsi="Times New Roman"/>
                <w:b/>
                <w:sz w:val="22"/>
                <w:szCs w:val="22"/>
              </w:rPr>
              <w:t xml:space="preserve">Name(s) of legal entity or entities </w:t>
            </w:r>
            <w:r w:rsidR="00734FDD">
              <w:rPr>
                <w:rFonts w:ascii="Times New Roman" w:hAnsi="Times New Roman"/>
                <w:b/>
                <w:sz w:val="22"/>
                <w:szCs w:val="22"/>
              </w:rPr>
              <w:t>submitt</w:t>
            </w:r>
            <w:r w:rsidRPr="0017401E">
              <w:rPr>
                <w:rFonts w:ascii="Times New Roman" w:hAnsi="Times New Roman"/>
                <w:b/>
                <w:sz w:val="22"/>
                <w:szCs w:val="22"/>
              </w:rPr>
              <w:t xml:space="preserve">ing this </w:t>
            </w:r>
            <w:r w:rsidR="00352AE4">
              <w:rPr>
                <w:rFonts w:ascii="Times New Roman" w:hAnsi="Times New Roman"/>
                <w:b/>
                <w:sz w:val="22"/>
                <w:szCs w:val="22"/>
              </w:rPr>
              <w:t>tender</w:t>
            </w:r>
          </w:p>
        </w:tc>
        <w:tc>
          <w:tcPr>
            <w:tcW w:w="1452" w:type="dxa"/>
            <w:shd w:val="pct5" w:color="auto" w:fill="FFFFFF"/>
          </w:tcPr>
          <w:p w14:paraId="6AD15D76"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4C753C75" w14:textId="77777777" w:rsidTr="000727FD">
        <w:trPr>
          <w:cantSplit/>
          <w:trHeight w:val="2407"/>
        </w:trPr>
        <w:tc>
          <w:tcPr>
            <w:tcW w:w="1418" w:type="dxa"/>
          </w:tcPr>
          <w:p w14:paraId="20BB8A68" w14:textId="1C60349A" w:rsidR="008B192F" w:rsidRPr="000727FD" w:rsidRDefault="008B192F" w:rsidP="000727FD">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tc>
        <w:tc>
          <w:tcPr>
            <w:tcW w:w="6628" w:type="dxa"/>
          </w:tcPr>
          <w:p w14:paraId="55B98209" w14:textId="77777777" w:rsidR="008B192F" w:rsidRPr="0017401E" w:rsidRDefault="008B192F" w:rsidP="002E4284">
            <w:pPr>
              <w:spacing w:before="120" w:after="120"/>
              <w:rPr>
                <w:rFonts w:ascii="Times New Roman" w:hAnsi="Times New Roman"/>
                <w:b/>
                <w:sz w:val="22"/>
                <w:szCs w:val="22"/>
              </w:rPr>
            </w:pPr>
          </w:p>
        </w:tc>
        <w:tc>
          <w:tcPr>
            <w:tcW w:w="1452" w:type="dxa"/>
          </w:tcPr>
          <w:p w14:paraId="48BE6D55" w14:textId="77777777" w:rsidR="008B192F" w:rsidRPr="0017401E" w:rsidRDefault="008B192F" w:rsidP="002E4284">
            <w:pPr>
              <w:spacing w:before="120" w:after="120"/>
              <w:rPr>
                <w:rFonts w:ascii="Times New Roman" w:hAnsi="Times New Roman"/>
                <w:b/>
                <w:sz w:val="22"/>
                <w:szCs w:val="22"/>
              </w:rPr>
            </w:pPr>
          </w:p>
        </w:tc>
      </w:tr>
      <w:tr w:rsidR="008B192F" w:rsidRPr="0017401E" w14:paraId="24D0229E" w14:textId="77777777" w:rsidTr="000727FD">
        <w:trPr>
          <w:cantSplit/>
          <w:trHeight w:val="2124"/>
        </w:trPr>
        <w:tc>
          <w:tcPr>
            <w:tcW w:w="1418" w:type="dxa"/>
          </w:tcPr>
          <w:p w14:paraId="489D2188"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lastRenderedPageBreak/>
              <w:t>Member</w:t>
            </w:r>
          </w:p>
          <w:p w14:paraId="4F1C2DC1" w14:textId="77777777" w:rsidR="0025365B" w:rsidRPr="006D1139" w:rsidRDefault="0025365B" w:rsidP="006D1139">
            <w:pPr>
              <w:rPr>
                <w:rFonts w:ascii="Times New Roman" w:hAnsi="Times New Roman"/>
                <w:sz w:val="22"/>
                <w:szCs w:val="22"/>
              </w:rPr>
            </w:pPr>
          </w:p>
          <w:p w14:paraId="07142CAB" w14:textId="77777777" w:rsidR="0025365B" w:rsidRPr="006D1139" w:rsidRDefault="0025365B" w:rsidP="006D1139">
            <w:pPr>
              <w:rPr>
                <w:rFonts w:ascii="Times New Roman" w:hAnsi="Times New Roman"/>
                <w:sz w:val="22"/>
                <w:szCs w:val="22"/>
              </w:rPr>
            </w:pPr>
          </w:p>
          <w:p w14:paraId="61C2ADD7" w14:textId="77777777" w:rsidR="008B192F" w:rsidRDefault="008B192F" w:rsidP="000727FD">
            <w:pPr>
              <w:rPr>
                <w:rFonts w:ascii="Times New Roman" w:hAnsi="Times New Roman"/>
                <w:sz w:val="22"/>
                <w:szCs w:val="22"/>
              </w:rPr>
            </w:pPr>
          </w:p>
          <w:p w14:paraId="2363E803" w14:textId="288BE01C" w:rsidR="000727FD" w:rsidRPr="006A58DE" w:rsidRDefault="000727FD" w:rsidP="000727FD">
            <w:pPr>
              <w:rPr>
                <w:rFonts w:ascii="Times New Roman" w:hAnsi="Times New Roman"/>
                <w:sz w:val="22"/>
                <w:szCs w:val="22"/>
              </w:rPr>
            </w:pPr>
          </w:p>
        </w:tc>
        <w:tc>
          <w:tcPr>
            <w:tcW w:w="6628" w:type="dxa"/>
          </w:tcPr>
          <w:p w14:paraId="75AFB480" w14:textId="77777777" w:rsidR="008B192F" w:rsidRPr="0017401E" w:rsidRDefault="008B192F" w:rsidP="002E4284">
            <w:pPr>
              <w:spacing w:before="120" w:after="120"/>
              <w:rPr>
                <w:rFonts w:ascii="Times New Roman" w:hAnsi="Times New Roman"/>
                <w:b/>
                <w:sz w:val="22"/>
                <w:szCs w:val="22"/>
              </w:rPr>
            </w:pPr>
          </w:p>
        </w:tc>
        <w:tc>
          <w:tcPr>
            <w:tcW w:w="1452" w:type="dxa"/>
          </w:tcPr>
          <w:p w14:paraId="70AC80A5" w14:textId="77777777" w:rsidR="008B192F" w:rsidRPr="0017401E" w:rsidRDefault="008B192F" w:rsidP="002E4284">
            <w:pPr>
              <w:spacing w:before="120" w:after="120"/>
              <w:rPr>
                <w:rFonts w:ascii="Times New Roman" w:hAnsi="Times New Roman"/>
                <w:b/>
                <w:sz w:val="22"/>
                <w:szCs w:val="22"/>
              </w:rPr>
            </w:pPr>
          </w:p>
        </w:tc>
      </w:tr>
      <w:tr w:rsidR="008B192F" w:rsidRPr="0017401E" w14:paraId="61096C8F" w14:textId="77777777" w:rsidTr="002971EA">
        <w:trPr>
          <w:cantSplit/>
        </w:trPr>
        <w:tc>
          <w:tcPr>
            <w:tcW w:w="1418" w:type="dxa"/>
          </w:tcPr>
          <w:p w14:paraId="485F69E1" w14:textId="0494094B" w:rsidR="008B192F" w:rsidRPr="000727FD" w:rsidRDefault="0017401E" w:rsidP="000727FD">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tc>
        <w:tc>
          <w:tcPr>
            <w:tcW w:w="6628" w:type="dxa"/>
          </w:tcPr>
          <w:p w14:paraId="36F73DCA" w14:textId="77777777" w:rsidR="008B192F" w:rsidRDefault="008B192F" w:rsidP="002E4284">
            <w:pPr>
              <w:spacing w:before="120" w:after="120"/>
              <w:rPr>
                <w:rFonts w:ascii="Times New Roman" w:hAnsi="Times New Roman"/>
                <w:b/>
                <w:sz w:val="22"/>
                <w:szCs w:val="22"/>
              </w:rPr>
            </w:pPr>
          </w:p>
          <w:p w14:paraId="10260B0D" w14:textId="77777777" w:rsidR="000727FD" w:rsidRPr="000727FD" w:rsidRDefault="000727FD" w:rsidP="000727FD">
            <w:pPr>
              <w:rPr>
                <w:rFonts w:ascii="Times New Roman" w:hAnsi="Times New Roman"/>
                <w:sz w:val="22"/>
                <w:szCs w:val="22"/>
              </w:rPr>
            </w:pPr>
          </w:p>
          <w:p w14:paraId="10569026" w14:textId="77777777" w:rsidR="000727FD" w:rsidRPr="000727FD" w:rsidRDefault="000727FD" w:rsidP="000727FD">
            <w:pPr>
              <w:rPr>
                <w:rFonts w:ascii="Times New Roman" w:hAnsi="Times New Roman"/>
                <w:sz w:val="22"/>
                <w:szCs w:val="22"/>
              </w:rPr>
            </w:pPr>
          </w:p>
          <w:p w14:paraId="75925843" w14:textId="77777777" w:rsidR="000727FD" w:rsidRPr="000727FD" w:rsidRDefault="000727FD" w:rsidP="000727FD">
            <w:pPr>
              <w:rPr>
                <w:rFonts w:ascii="Times New Roman" w:hAnsi="Times New Roman"/>
                <w:sz w:val="22"/>
                <w:szCs w:val="22"/>
              </w:rPr>
            </w:pPr>
          </w:p>
        </w:tc>
        <w:tc>
          <w:tcPr>
            <w:tcW w:w="1452" w:type="dxa"/>
          </w:tcPr>
          <w:p w14:paraId="0A5103BF" w14:textId="77777777" w:rsidR="008B192F" w:rsidRPr="0017401E" w:rsidRDefault="008B192F" w:rsidP="002E4284">
            <w:pPr>
              <w:spacing w:before="120" w:after="120"/>
              <w:rPr>
                <w:rFonts w:ascii="Times New Roman" w:hAnsi="Times New Roman"/>
                <w:b/>
                <w:sz w:val="22"/>
                <w:szCs w:val="22"/>
              </w:rPr>
            </w:pPr>
          </w:p>
        </w:tc>
      </w:tr>
    </w:tbl>
    <w:p w14:paraId="4196904D"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7359F068" w14:textId="77777777" w:rsidTr="003D6061">
        <w:tc>
          <w:tcPr>
            <w:tcW w:w="1701" w:type="dxa"/>
            <w:shd w:val="pct5" w:color="auto" w:fill="FFFFFF"/>
          </w:tcPr>
          <w:p w14:paraId="482AB87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29F33C38"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191B2083" w14:textId="77777777" w:rsidTr="003D6061">
        <w:tc>
          <w:tcPr>
            <w:tcW w:w="1701" w:type="dxa"/>
            <w:shd w:val="pct5" w:color="auto" w:fill="FFFFFF"/>
          </w:tcPr>
          <w:p w14:paraId="5C68AB3C"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367DF48A" w14:textId="77777777" w:rsidR="008B192F" w:rsidRPr="0017401E" w:rsidRDefault="008B192F" w:rsidP="00F305AA">
            <w:pPr>
              <w:spacing w:before="60" w:after="60"/>
              <w:rPr>
                <w:rFonts w:ascii="Times New Roman" w:hAnsi="Times New Roman"/>
                <w:sz w:val="22"/>
                <w:szCs w:val="22"/>
              </w:rPr>
            </w:pPr>
          </w:p>
        </w:tc>
      </w:tr>
      <w:tr w:rsidR="008B192F" w:rsidRPr="0017401E" w14:paraId="7FAEB070" w14:textId="77777777" w:rsidTr="003D6061">
        <w:tc>
          <w:tcPr>
            <w:tcW w:w="1701" w:type="dxa"/>
            <w:shd w:val="pct5" w:color="auto" w:fill="FFFFFF"/>
          </w:tcPr>
          <w:p w14:paraId="40BAF4E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5F529F1B" w14:textId="77777777" w:rsidR="008B192F" w:rsidRPr="0017401E" w:rsidRDefault="008B192F" w:rsidP="00F305AA">
            <w:pPr>
              <w:spacing w:before="60" w:after="60"/>
              <w:rPr>
                <w:rFonts w:ascii="Times New Roman" w:hAnsi="Times New Roman"/>
                <w:sz w:val="22"/>
                <w:szCs w:val="22"/>
              </w:rPr>
            </w:pPr>
          </w:p>
        </w:tc>
      </w:tr>
      <w:tr w:rsidR="008B192F" w:rsidRPr="0017401E" w14:paraId="68308BBF" w14:textId="77777777" w:rsidTr="003D6061">
        <w:tc>
          <w:tcPr>
            <w:tcW w:w="1701" w:type="dxa"/>
            <w:shd w:val="pct5" w:color="auto" w:fill="FFFFFF"/>
          </w:tcPr>
          <w:p w14:paraId="6BB3AC86"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66EE89FD" w14:textId="77777777" w:rsidR="008B192F" w:rsidRPr="0017401E" w:rsidRDefault="008B192F" w:rsidP="00F305AA">
            <w:pPr>
              <w:spacing w:before="60" w:after="60"/>
              <w:rPr>
                <w:rFonts w:ascii="Times New Roman" w:hAnsi="Times New Roman"/>
                <w:sz w:val="22"/>
                <w:szCs w:val="22"/>
              </w:rPr>
            </w:pPr>
          </w:p>
        </w:tc>
      </w:tr>
      <w:tr w:rsidR="008B192F" w:rsidRPr="0017401E" w14:paraId="04226F77" w14:textId="77777777" w:rsidTr="003D6061">
        <w:tc>
          <w:tcPr>
            <w:tcW w:w="1701" w:type="dxa"/>
            <w:shd w:val="pct5" w:color="auto" w:fill="FFFFFF"/>
          </w:tcPr>
          <w:p w14:paraId="296DFA4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7B26373F" w14:textId="77777777" w:rsidR="008B192F" w:rsidRPr="0017401E" w:rsidRDefault="008B192F" w:rsidP="00F305AA">
            <w:pPr>
              <w:spacing w:before="60" w:after="60"/>
              <w:rPr>
                <w:rFonts w:ascii="Times New Roman" w:hAnsi="Times New Roman"/>
                <w:sz w:val="22"/>
                <w:szCs w:val="22"/>
              </w:rPr>
            </w:pPr>
          </w:p>
        </w:tc>
      </w:tr>
      <w:tr w:rsidR="008B192F" w:rsidRPr="0017401E" w14:paraId="0EAA692D" w14:textId="77777777" w:rsidTr="003D6061">
        <w:tc>
          <w:tcPr>
            <w:tcW w:w="1701" w:type="dxa"/>
            <w:shd w:val="pct5" w:color="auto" w:fill="FFFFFF"/>
          </w:tcPr>
          <w:p w14:paraId="381ADA3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79320302" w14:textId="77777777" w:rsidR="008B192F" w:rsidRPr="0017401E" w:rsidRDefault="008B192F" w:rsidP="00F305AA">
            <w:pPr>
              <w:spacing w:before="60" w:after="60"/>
              <w:rPr>
                <w:rFonts w:ascii="Times New Roman" w:hAnsi="Times New Roman"/>
                <w:sz w:val="22"/>
                <w:szCs w:val="22"/>
              </w:rPr>
            </w:pPr>
          </w:p>
        </w:tc>
      </w:tr>
    </w:tbl>
    <w:p w14:paraId="3A91AA28"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01398CF6"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17E17756"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2CF783F6" w14:textId="77777777" w:rsidTr="0017401E">
        <w:trPr>
          <w:jc w:val="center"/>
        </w:trPr>
        <w:tc>
          <w:tcPr>
            <w:tcW w:w="2314" w:type="dxa"/>
            <w:tcBorders>
              <w:bottom w:val="single" w:sz="6" w:space="0" w:color="auto"/>
            </w:tcBorders>
            <w:shd w:val="pct5" w:color="auto" w:fill="FFFFFF"/>
            <w:vAlign w:val="center"/>
          </w:tcPr>
          <w:p w14:paraId="3FABDA09"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ED86EA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101A3465"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5858C8D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11E3BF2"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5FEE8A34"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5D38DE2E"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69B07D2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2BD1C7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1BFA44B9"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6B2B1CDC"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6FFF11D7" w14:textId="77777777" w:rsidR="001A01B2" w:rsidRDefault="001A01B2" w:rsidP="001A01B2">
            <w:pPr>
              <w:widowControl w:val="0"/>
              <w:spacing w:before="60" w:after="60"/>
              <w:jc w:val="center"/>
              <w:rPr>
                <w:rFonts w:ascii="Times New Roman" w:hAnsi="Times New Roman"/>
                <w:b/>
                <w:sz w:val="22"/>
                <w:szCs w:val="22"/>
                <w:highlight w:val="lightGray"/>
              </w:rPr>
            </w:pPr>
          </w:p>
          <w:p w14:paraId="275C50EE" w14:textId="4A6783F4" w:rsidR="001A01B2" w:rsidRDefault="001A01B2" w:rsidP="001A01B2">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[Past</w:t>
            </w:r>
            <w:r w:rsidR="000B1C42">
              <w:rPr>
                <w:rFonts w:ascii="Times New Roman" w:hAnsi="Times New Roman"/>
                <w:b/>
                <w:strike/>
                <w:sz w:val="22"/>
                <w:szCs w:val="22"/>
                <w:highlight w:val="lightGray"/>
              </w:rPr>
              <w:t xml:space="preserve"> </w:t>
            </w:r>
            <w:r>
              <w:rPr>
                <w:rFonts w:ascii="Times New Roman" w:hAnsi="Times New Roman"/>
                <w:b/>
                <w:sz w:val="22"/>
                <w:szCs w:val="22"/>
                <w:highlight w:val="lightGray"/>
              </w:rPr>
              <w:t>year</w:t>
            </w:r>
          </w:p>
          <w:p w14:paraId="1B997CA0" w14:textId="77777777" w:rsidR="001A01B2" w:rsidRPr="0017401E" w:rsidRDefault="001A01B2" w:rsidP="001A01B2">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6A4EC882" w14:textId="77777777" w:rsidR="001A01B2" w:rsidRDefault="001A01B2" w:rsidP="001A01B2">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w:t>
            </w:r>
          </w:p>
          <w:p w14:paraId="6B6F20E1" w14:textId="77777777" w:rsidR="001A01B2"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Pr>
                <w:rFonts w:ascii="Times New Roman" w:hAnsi="Times New Roman"/>
                <w:b/>
                <w:sz w:val="22"/>
                <w:szCs w:val="22"/>
                <w:highlight w:val="lightGray"/>
              </w:rPr>
              <w:t>year</w:t>
            </w:r>
            <w:r>
              <w:rPr>
                <w:rFonts w:ascii="Times New Roman" w:hAnsi="Times New Roman"/>
                <w:b/>
                <w:sz w:val="22"/>
                <w:szCs w:val="22"/>
                <w:highlight w:val="lightGray"/>
              </w:rPr>
              <w:br/>
            </w:r>
          </w:p>
          <w:p w14:paraId="214D4908" w14:textId="77777777" w:rsidR="001A01B2" w:rsidRPr="0017401E" w:rsidRDefault="001A01B2" w:rsidP="00F305AA">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62586ABE" w14:textId="77777777" w:rsidTr="0017401E">
        <w:trPr>
          <w:cantSplit/>
          <w:jc w:val="center"/>
        </w:trPr>
        <w:tc>
          <w:tcPr>
            <w:tcW w:w="2314" w:type="dxa"/>
            <w:tcBorders>
              <w:top w:val="single" w:sz="6" w:space="0" w:color="auto"/>
              <w:bottom w:val="single" w:sz="4" w:space="0" w:color="auto"/>
            </w:tcBorders>
            <w:vAlign w:val="center"/>
          </w:tcPr>
          <w:p w14:paraId="2E8E35DB"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20B4E2F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5673A70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2DDB58BD"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52E8100B"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2BBC577B"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7374C938"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6B7BF149" w14:textId="77777777" w:rsidTr="0017401E">
        <w:trPr>
          <w:cantSplit/>
          <w:jc w:val="center"/>
        </w:trPr>
        <w:tc>
          <w:tcPr>
            <w:tcW w:w="2314" w:type="dxa"/>
            <w:tcBorders>
              <w:top w:val="single" w:sz="4" w:space="0" w:color="auto"/>
              <w:bottom w:val="single" w:sz="6" w:space="0" w:color="auto"/>
            </w:tcBorders>
            <w:vAlign w:val="center"/>
          </w:tcPr>
          <w:p w14:paraId="7503EF89"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330945EB"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5CC18A0"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1D953D9"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9725545"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023DFCB5"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1F145E8C"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9D3582A" w14:textId="77777777" w:rsidTr="0017401E">
        <w:trPr>
          <w:cantSplit/>
          <w:jc w:val="center"/>
        </w:trPr>
        <w:tc>
          <w:tcPr>
            <w:tcW w:w="2314" w:type="dxa"/>
            <w:tcBorders>
              <w:top w:val="single" w:sz="6" w:space="0" w:color="auto"/>
              <w:bottom w:val="single" w:sz="6" w:space="0" w:color="auto"/>
            </w:tcBorders>
            <w:vAlign w:val="center"/>
          </w:tcPr>
          <w:p w14:paraId="0CE471F6"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32F4A85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EEAA708"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3B16DC29"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7708ED47" w14:textId="77777777" w:rsidR="001A01B2"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2C83BB93"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54BFB6C4"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37314F6E" w14:textId="77777777" w:rsidTr="0017401E">
        <w:trPr>
          <w:cantSplit/>
          <w:jc w:val="center"/>
        </w:trPr>
        <w:tc>
          <w:tcPr>
            <w:tcW w:w="2314" w:type="dxa"/>
            <w:tcBorders>
              <w:top w:val="single" w:sz="6" w:space="0" w:color="auto"/>
              <w:bottom w:val="single" w:sz="12" w:space="0" w:color="auto"/>
            </w:tcBorders>
            <w:vAlign w:val="center"/>
          </w:tcPr>
          <w:p w14:paraId="1BEA30BB" w14:textId="77777777" w:rsidR="001A01B2" w:rsidRPr="005F73E0" w:rsidRDefault="001A01B2" w:rsidP="00F305AA">
            <w:pPr>
              <w:widowControl w:val="0"/>
              <w:spacing w:before="60" w:after="60"/>
              <w:rPr>
                <w:rFonts w:ascii="Times New Roman" w:hAnsi="Times New Roman"/>
                <w:sz w:val="22"/>
                <w:szCs w:val="22"/>
                <w:lang w:val="fr-BE"/>
              </w:rPr>
            </w:pPr>
            <w:r>
              <w:rPr>
                <w:rFonts w:ascii="Times New Roman" w:hAnsi="Times New Roman"/>
                <w:sz w:val="22"/>
                <w:szCs w:val="22"/>
                <w:highlight w:val="lightGray"/>
                <w:lang w:val="fr-BE"/>
              </w:rPr>
              <w:t>[</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ratio (</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assets/</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w:t>
            </w:r>
            <w:proofErr w:type="spellStart"/>
            <w:r>
              <w:rPr>
                <w:rFonts w:ascii="Times New Roman" w:hAnsi="Times New Roman"/>
                <w:sz w:val="22"/>
                <w:szCs w:val="22"/>
                <w:highlight w:val="lightGray"/>
                <w:lang w:val="fr-BE"/>
              </w:rPr>
              <w:t>liabilities</w:t>
            </w:r>
            <w:proofErr w:type="spellEnd"/>
            <w:r>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shd w:val="clear" w:color="auto" w:fill="auto"/>
            <w:vAlign w:val="center"/>
          </w:tcPr>
          <w:p w14:paraId="025C37E0"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26D839DC"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50306A37"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6C67A0C9" w14:textId="77777777" w:rsidR="001A01B2" w:rsidRDefault="001A01B2" w:rsidP="00F305AA">
            <w:pPr>
              <w:widowControl w:val="0"/>
              <w:spacing w:before="60" w:after="60"/>
              <w:rPr>
                <w:rFonts w:ascii="Times New Roman" w:hAnsi="Times New Roman"/>
                <w:sz w:val="22"/>
                <w:szCs w:val="22"/>
                <w:highlight w:val="darkGray"/>
              </w:rPr>
            </w:pPr>
            <w:r>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5E9032EF"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5CFED4A9"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r>
    </w:tbl>
    <w:p w14:paraId="79C10859"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677A8C26" w14:textId="7808D1F2" w:rsidR="00241BAF" w:rsidRPr="00EB4554" w:rsidRDefault="00241BAF" w:rsidP="00241BAF">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t>4</w:t>
      </w:r>
      <w:r w:rsidRPr="00EB4554">
        <w:rPr>
          <w:rFonts w:ascii="Times New Roman" w:hAnsi="Times New Roman"/>
          <w:b/>
          <w:sz w:val="24"/>
          <w:szCs w:val="24"/>
        </w:rPr>
        <w:tab/>
      </w:r>
      <w:r>
        <w:rPr>
          <w:rFonts w:ascii="Times New Roman" w:hAnsi="Times New Roman"/>
          <w:b/>
          <w:sz w:val="24"/>
          <w:szCs w:val="24"/>
        </w:rPr>
        <w:t>PERSONNEL</w:t>
      </w:r>
      <w:r w:rsidRPr="00EB4554">
        <w:rPr>
          <w:rFonts w:ascii="Times New Roman" w:hAnsi="Times New Roman"/>
          <w:b/>
          <w:sz w:val="24"/>
          <w:szCs w:val="24"/>
        </w:rPr>
        <w:t xml:space="preserve"> </w:t>
      </w:r>
    </w:p>
    <w:p w14:paraId="635F8EE8" w14:textId="77777777" w:rsidR="00241BAF" w:rsidRPr="00EB4554" w:rsidRDefault="00241BAF" w:rsidP="00241BAF">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Pr>
          <w:rFonts w:ascii="Times New Roman" w:hAnsi="Times New Roman"/>
          <w:sz w:val="22"/>
          <w:szCs w:val="22"/>
        </w:rPr>
        <w:t xml:space="preserve">on personnel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241BAF" w:rsidRPr="00EB4554" w14:paraId="278C8872" w14:textId="77777777" w:rsidTr="00374B4C">
        <w:trPr>
          <w:cantSplit/>
          <w:trHeight w:val="284"/>
        </w:trPr>
        <w:tc>
          <w:tcPr>
            <w:tcW w:w="1984" w:type="dxa"/>
            <w:shd w:val="pct5" w:color="auto" w:fill="FFFFFF"/>
            <w:vAlign w:val="center"/>
          </w:tcPr>
          <w:p w14:paraId="63FA32D8" w14:textId="77777777" w:rsidR="00241BAF" w:rsidRPr="00EB4554" w:rsidRDefault="00241BAF" w:rsidP="00374B4C">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107D7D23" w14:textId="003DFABE"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B1C42">
              <w:rPr>
                <w:rFonts w:ascii="Times New Roman" w:hAnsi="Times New Roman"/>
                <w:b/>
                <w:sz w:val="22"/>
                <w:szCs w:val="22"/>
              </w:rPr>
              <w:t>last</w:t>
            </w:r>
            <w:r>
              <w:rPr>
                <w:rFonts w:ascii="Times New Roman" w:hAnsi="Times New Roman"/>
                <w:b/>
                <w:sz w:val="22"/>
                <w:szCs w:val="22"/>
              </w:rPr>
              <w:t xml:space="preserve"> year</w:t>
            </w:r>
          </w:p>
        </w:tc>
        <w:tc>
          <w:tcPr>
            <w:tcW w:w="2975" w:type="dxa"/>
            <w:gridSpan w:val="2"/>
            <w:shd w:val="pct5" w:color="auto" w:fill="FFFFFF"/>
            <w:vAlign w:val="center"/>
          </w:tcPr>
          <w:p w14:paraId="39365413" w14:textId="0A9F4B4B" w:rsidR="00241BAF" w:rsidRPr="00EB4554" w:rsidRDefault="000B1C42"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241BAF" w:rsidRPr="00EB4554">
              <w:rPr>
                <w:rFonts w:ascii="Times New Roman" w:hAnsi="Times New Roman"/>
                <w:b/>
                <w:sz w:val="22"/>
                <w:szCs w:val="22"/>
              </w:rPr>
              <w:t xml:space="preserve"> year</w:t>
            </w:r>
          </w:p>
        </w:tc>
        <w:tc>
          <w:tcPr>
            <w:tcW w:w="3173" w:type="dxa"/>
            <w:gridSpan w:val="2"/>
            <w:shd w:val="pct5" w:color="auto" w:fill="FFFFFF"/>
            <w:vAlign w:val="center"/>
          </w:tcPr>
          <w:p w14:paraId="744424C1"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754307BB" w14:textId="77777777" w:rsidR="00241BAF" w:rsidRPr="00EB4554" w:rsidDel="009402A8"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241BAF" w:rsidRPr="00EB4554" w14:paraId="1F5BAA87" w14:textId="77777777" w:rsidTr="00374B4C">
        <w:trPr>
          <w:cantSplit/>
          <w:trHeight w:val="284"/>
        </w:trPr>
        <w:tc>
          <w:tcPr>
            <w:tcW w:w="1984" w:type="dxa"/>
            <w:shd w:val="pct5" w:color="auto" w:fill="FFFFFF"/>
            <w:vAlign w:val="center"/>
          </w:tcPr>
          <w:p w14:paraId="555B4C76" w14:textId="77777777" w:rsidR="00241BAF" w:rsidRPr="00EB4554" w:rsidRDefault="00241BAF" w:rsidP="00374B4C">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2A913CE9"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20DA7BA8"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14:paraId="78C69AAB"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76288CA0"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CA7D5BB"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1DBF274D"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49536992"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2005F383"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241BAF" w:rsidRPr="00EB4554" w14:paraId="50A94DCC" w14:textId="77777777" w:rsidTr="00374B4C">
        <w:trPr>
          <w:cantSplit/>
          <w:trHeight w:val="637"/>
        </w:trPr>
        <w:tc>
          <w:tcPr>
            <w:tcW w:w="1984" w:type="dxa"/>
            <w:tcBorders>
              <w:bottom w:val="nil"/>
            </w:tcBorders>
            <w:vAlign w:val="center"/>
          </w:tcPr>
          <w:p w14:paraId="1AA9D0E4"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tcBorders>
              <w:bottom w:val="nil"/>
            </w:tcBorders>
            <w:vAlign w:val="center"/>
          </w:tcPr>
          <w:p w14:paraId="7FBF781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6F70071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37CBEDD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25713DA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4563D7B"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7B81520D"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2B35A9A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44BAE328"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3F42B599" w14:textId="77777777" w:rsidTr="00374B4C">
        <w:trPr>
          <w:cantSplit/>
          <w:trHeight w:val="621"/>
        </w:trPr>
        <w:tc>
          <w:tcPr>
            <w:tcW w:w="1984" w:type="dxa"/>
            <w:vAlign w:val="center"/>
          </w:tcPr>
          <w:p w14:paraId="0A1A63E7"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Pr>
                <w:rFonts w:ascii="Times New Roman" w:hAnsi="Times New Roman"/>
                <w:sz w:val="22"/>
                <w:szCs w:val="22"/>
              </w:rPr>
              <w:t>personnel</w:t>
            </w:r>
            <w:r>
              <w:rPr>
                <w:rStyle w:val="EndnoteReference"/>
                <w:rFonts w:ascii="Times New Roman" w:hAnsi="Times New Roman"/>
                <w:sz w:val="22"/>
                <w:szCs w:val="22"/>
              </w:rPr>
              <w:endnoteReference w:id="13"/>
            </w:r>
          </w:p>
        </w:tc>
        <w:tc>
          <w:tcPr>
            <w:tcW w:w="1509" w:type="dxa"/>
            <w:vAlign w:val="center"/>
          </w:tcPr>
          <w:p w14:paraId="317751C3"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49886C3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11ABA983"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0192B6E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74803547"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7588D1D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1CE60908"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3FF5441C"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0D9634E6" w14:textId="77777777" w:rsidTr="00374B4C">
        <w:trPr>
          <w:cantSplit/>
          <w:trHeight w:val="371"/>
        </w:trPr>
        <w:tc>
          <w:tcPr>
            <w:tcW w:w="1984" w:type="dxa"/>
            <w:vAlign w:val="center"/>
          </w:tcPr>
          <w:p w14:paraId="7D3D76BC"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3A01076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5486C7A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51A51599"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453A6B91"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6D3D8379"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6BE9A514"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D6ECE4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EED3851"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6EA249DE" w14:textId="77777777" w:rsidTr="00374B4C">
        <w:trPr>
          <w:cantSplit/>
          <w:trHeight w:val="1423"/>
        </w:trPr>
        <w:tc>
          <w:tcPr>
            <w:tcW w:w="1984" w:type="dxa"/>
            <w:vAlign w:val="center"/>
          </w:tcPr>
          <w:p w14:paraId="56781B3E"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sidRPr="00EB4554">
              <w:rPr>
                <w:rFonts w:ascii="Times New Roman" w:hAnsi="Times New Roman"/>
                <w:sz w:val="22"/>
                <w:szCs w:val="22"/>
              </w:rPr>
              <w:t xml:space="preserve"> as a proportion of total </w:t>
            </w:r>
            <w:r>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58BA027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72FEAE55"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2F72D7C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63CDED73"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6E1B3907"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2567C319"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18B44BC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57CD00BD"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1F19B1F4" w14:textId="77777777" w:rsidR="00241BAF" w:rsidRPr="0017401E" w:rsidRDefault="00241BAF" w:rsidP="00910296">
      <w:pPr>
        <w:keepNext/>
        <w:keepLines/>
        <w:widowControl w:val="0"/>
        <w:jc w:val="both"/>
        <w:rPr>
          <w:rFonts w:ascii="Times New Roman" w:hAnsi="Times New Roman"/>
          <w:sz w:val="22"/>
          <w:szCs w:val="22"/>
        </w:rPr>
      </w:pPr>
    </w:p>
    <w:p w14:paraId="2FD45647"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7FFEAF57" w14:textId="12296280" w:rsidR="008B192F"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104434" w:rsidRPr="00EB4554" w14:paraId="02A65915" w14:textId="77777777" w:rsidTr="00374B4C">
        <w:tc>
          <w:tcPr>
            <w:tcW w:w="2835" w:type="dxa"/>
            <w:vAlign w:val="center"/>
          </w:tcPr>
          <w:p w14:paraId="37BAA1A5" w14:textId="77777777" w:rsidR="00104434" w:rsidRPr="00EB4554" w:rsidRDefault="00104434" w:rsidP="00374B4C">
            <w:pPr>
              <w:widowControl w:val="0"/>
              <w:spacing w:before="120" w:after="120"/>
              <w:jc w:val="both"/>
              <w:rPr>
                <w:rFonts w:ascii="Times New Roman" w:hAnsi="Times New Roman"/>
                <w:sz w:val="22"/>
                <w:szCs w:val="22"/>
              </w:rPr>
            </w:pPr>
          </w:p>
        </w:tc>
        <w:tc>
          <w:tcPr>
            <w:tcW w:w="2694" w:type="dxa"/>
            <w:shd w:val="pct5" w:color="auto" w:fill="FFFFFF"/>
            <w:vAlign w:val="center"/>
          </w:tcPr>
          <w:p w14:paraId="0DD8094A"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33E92743"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129404D8"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538A7B3B" w14:textId="77777777" w:rsidR="00104434" w:rsidRPr="00EB4554" w:rsidRDefault="00104434" w:rsidP="00374B4C">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104434" w:rsidRPr="00EB4554" w14:paraId="35656E94" w14:textId="77777777" w:rsidTr="00374B4C">
        <w:tc>
          <w:tcPr>
            <w:tcW w:w="2835" w:type="dxa"/>
            <w:vAlign w:val="center"/>
          </w:tcPr>
          <w:p w14:paraId="42B43B84"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75C1C5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3B7D081"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7DC6C6B7"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4DC2633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7B6D6025" w14:textId="77777777" w:rsidTr="00374B4C">
        <w:tc>
          <w:tcPr>
            <w:tcW w:w="2835" w:type="dxa"/>
            <w:vAlign w:val="center"/>
          </w:tcPr>
          <w:p w14:paraId="0F4FFAB0"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27F645E4" w14:textId="77777777" w:rsidR="00104434" w:rsidRDefault="00104434" w:rsidP="00374B4C">
            <w:pPr>
              <w:widowControl w:val="0"/>
              <w:spacing w:before="120" w:after="120"/>
              <w:jc w:val="center"/>
              <w:rPr>
                <w:rFonts w:ascii="Times New Roman" w:hAnsi="Times New Roman"/>
                <w:sz w:val="22"/>
                <w:szCs w:val="22"/>
              </w:rPr>
            </w:pPr>
          </w:p>
          <w:p w14:paraId="0A50DA07" w14:textId="77777777" w:rsidR="000727FD" w:rsidRPr="000727FD" w:rsidRDefault="000727FD" w:rsidP="000727FD">
            <w:pPr>
              <w:rPr>
                <w:rFonts w:ascii="Times New Roman" w:hAnsi="Times New Roman"/>
                <w:sz w:val="22"/>
                <w:szCs w:val="22"/>
              </w:rPr>
            </w:pPr>
          </w:p>
        </w:tc>
        <w:tc>
          <w:tcPr>
            <w:tcW w:w="2835" w:type="dxa"/>
            <w:vAlign w:val="center"/>
          </w:tcPr>
          <w:p w14:paraId="5AC8F8D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6AFF0FB8"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560AE7D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01D6AAE7" w14:textId="77777777" w:rsidTr="00374B4C">
        <w:tc>
          <w:tcPr>
            <w:tcW w:w="2835" w:type="dxa"/>
            <w:vAlign w:val="center"/>
          </w:tcPr>
          <w:p w14:paraId="2E0E765C"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4"/>
            </w:r>
          </w:p>
        </w:tc>
        <w:tc>
          <w:tcPr>
            <w:tcW w:w="2694" w:type="dxa"/>
            <w:vAlign w:val="center"/>
          </w:tcPr>
          <w:p w14:paraId="7BDF7844"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715C888"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29BADEC0"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01004153" w14:textId="77777777" w:rsidR="00104434" w:rsidRPr="00EB4554" w:rsidRDefault="00104434" w:rsidP="00374B4C">
            <w:pPr>
              <w:widowControl w:val="0"/>
              <w:spacing w:before="120" w:after="120"/>
              <w:jc w:val="center"/>
              <w:rPr>
                <w:rFonts w:ascii="Times New Roman" w:hAnsi="Times New Roman"/>
                <w:sz w:val="22"/>
                <w:szCs w:val="22"/>
              </w:rPr>
            </w:pPr>
          </w:p>
        </w:tc>
      </w:tr>
    </w:tbl>
    <w:p w14:paraId="3F226D80"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14:paraId="6DE640EA" w14:textId="68083113" w:rsidR="00241BAF" w:rsidRDefault="00241BAF" w:rsidP="00241BAF">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the </w:t>
      </w:r>
      <w:r w:rsidRPr="00EB4554">
        <w:rPr>
          <w:rFonts w:ascii="Times New Roman" w:hAnsi="Times New Roman"/>
          <w:sz w:val="22"/>
          <w:szCs w:val="22"/>
        </w:rPr>
        <w:t>table below to summarise the ma</w:t>
      </w:r>
      <w:r>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Pr>
          <w:rFonts w:ascii="Times New Roman" w:hAnsi="Times New Roman"/>
          <w:sz w:val="22"/>
          <w:szCs w:val="22"/>
        </w:rPr>
        <w:t>over</w:t>
      </w:r>
      <w:r w:rsidRPr="00EB4554">
        <w:rPr>
          <w:rFonts w:ascii="Times New Roman" w:hAnsi="Times New Roman"/>
          <w:sz w:val="22"/>
          <w:szCs w:val="22"/>
        </w:rPr>
        <w:t xml:space="preserve"> the past</w:t>
      </w:r>
      <w:r>
        <w:rPr>
          <w:rFonts w:ascii="Times New Roman" w:hAnsi="Times New Roman"/>
          <w:sz w:val="22"/>
          <w:szCs w:val="22"/>
        </w:rPr>
        <w:t xml:space="preserve"> </w:t>
      </w:r>
      <w:r>
        <w:rPr>
          <w:rFonts w:ascii="Times New Roman" w:hAnsi="Times New Roman"/>
          <w:sz w:val="22"/>
          <w:szCs w:val="22"/>
          <w:highlight w:val="lightGray"/>
        </w:rPr>
        <w:t>[3]</w:t>
      </w:r>
      <w:r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making this </w:t>
      </w:r>
      <w:r w:rsidR="00352AE4">
        <w:rPr>
          <w:rFonts w:ascii="Times New Roman" w:hAnsi="Times New Roman"/>
          <w:sz w:val="22"/>
          <w:szCs w:val="22"/>
        </w:rPr>
        <w:t>this tender</w:t>
      </w:r>
      <w:r w:rsidRPr="00EB4554">
        <w:rPr>
          <w:rFonts w:ascii="Times New Roman" w:hAnsi="Times New Roman"/>
          <w:sz w:val="22"/>
          <w:szCs w:val="22"/>
        </w:rPr>
        <w:t xml:space="preserve">. The number of references to be provided must not exceed 15 </w:t>
      </w:r>
      <w:r>
        <w:rPr>
          <w:rFonts w:ascii="Times New Roman" w:hAnsi="Times New Roman"/>
          <w:sz w:val="22"/>
          <w:szCs w:val="22"/>
        </w:rPr>
        <w:t xml:space="preserve">.  </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0A5741" w:rsidRPr="00EB4554" w14:paraId="0A70EE98" w14:textId="77777777" w:rsidTr="00374B4C">
        <w:trPr>
          <w:cantSplit/>
        </w:trPr>
        <w:tc>
          <w:tcPr>
            <w:tcW w:w="2373" w:type="dxa"/>
            <w:shd w:val="pct15" w:color="auto" w:fill="FFFFFF"/>
            <w:vAlign w:val="center"/>
          </w:tcPr>
          <w:p w14:paraId="3ACBD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3893C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17D611AE" w14:textId="77777777" w:rsidR="000A5741" w:rsidRPr="00EB4554" w:rsidRDefault="000A5741" w:rsidP="00374B4C">
            <w:pPr>
              <w:widowControl w:val="0"/>
              <w:spacing w:before="60" w:after="60"/>
              <w:rPr>
                <w:rFonts w:ascii="Times New Roman" w:hAnsi="Times New Roman"/>
                <w:sz w:val="22"/>
                <w:szCs w:val="22"/>
              </w:rPr>
            </w:pPr>
          </w:p>
        </w:tc>
      </w:tr>
      <w:tr w:rsidR="000A5741" w:rsidRPr="00EB4554" w14:paraId="6605EFE3" w14:textId="77777777" w:rsidTr="00374B4C">
        <w:trPr>
          <w:cantSplit/>
        </w:trPr>
        <w:tc>
          <w:tcPr>
            <w:tcW w:w="2373" w:type="dxa"/>
            <w:shd w:val="pct5" w:color="auto" w:fill="FFFFFF"/>
            <w:vAlign w:val="center"/>
          </w:tcPr>
          <w:p w14:paraId="297E0168"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6208B17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028E3041"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Pr="00EB4554">
              <w:rPr>
                <w:rFonts w:ascii="Times New Roman" w:hAnsi="Times New Roman"/>
                <w:b/>
                <w:sz w:val="22"/>
                <w:szCs w:val="22"/>
              </w:rPr>
              <w:t xml:space="preserve"> 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14:paraId="23DDDC4C" w14:textId="77777777" w:rsidR="000A5741" w:rsidRPr="00CE7F5C" w:rsidRDefault="000A5741" w:rsidP="00374B4C">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Pr>
                <w:rStyle w:val="EndnoteReference"/>
                <w:rFonts w:ascii="Times New Roman" w:hAnsi="Times New Roman"/>
                <w:b/>
                <w:sz w:val="22"/>
                <w:szCs w:val="22"/>
              </w:rPr>
              <w:endnoteReference w:id="17"/>
            </w:r>
          </w:p>
        </w:tc>
        <w:tc>
          <w:tcPr>
            <w:tcW w:w="1134" w:type="dxa"/>
            <w:shd w:val="pct5" w:color="auto" w:fill="FFFFFF"/>
            <w:vAlign w:val="center"/>
          </w:tcPr>
          <w:p w14:paraId="1159094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1FC6E0E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2BB0045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1AA4784C"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Pr>
                <w:rFonts w:ascii="Times New Roman" w:hAnsi="Times New Roman"/>
                <w:b/>
                <w:sz w:val="22"/>
                <w:szCs w:val="22"/>
              </w:rPr>
              <w:t>)</w:t>
            </w:r>
            <w:r>
              <w:rPr>
                <w:rStyle w:val="EndnoteReference"/>
                <w:rFonts w:ascii="Times New Roman" w:hAnsi="Times New Roman"/>
                <w:b/>
                <w:sz w:val="22"/>
                <w:szCs w:val="22"/>
              </w:rPr>
              <w:endnoteReference w:id="18"/>
            </w:r>
          </w:p>
        </w:tc>
        <w:tc>
          <w:tcPr>
            <w:tcW w:w="2977" w:type="dxa"/>
            <w:shd w:val="pct5" w:color="auto" w:fill="FFFFFF"/>
            <w:vAlign w:val="center"/>
          </w:tcPr>
          <w:p w14:paraId="32A7AF89"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 if any</w:t>
            </w:r>
          </w:p>
        </w:tc>
      </w:tr>
      <w:tr w:rsidR="000A5741" w:rsidRPr="00EB4554" w14:paraId="7741CB6E" w14:textId="77777777" w:rsidTr="00374B4C">
        <w:trPr>
          <w:cantSplit/>
        </w:trPr>
        <w:tc>
          <w:tcPr>
            <w:tcW w:w="2373" w:type="dxa"/>
            <w:tcBorders>
              <w:bottom w:val="nil"/>
            </w:tcBorders>
            <w:vAlign w:val="center"/>
          </w:tcPr>
          <w:p w14:paraId="0CD0BE7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F28B83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83125E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086C5D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D5F8252"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141761C1"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600DD40C"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0D8CAD46"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68E012E5"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0A5741" w:rsidRPr="00EB4554" w14:paraId="6FA09140" w14:textId="77777777" w:rsidTr="00374B4C">
        <w:trPr>
          <w:cantSplit/>
        </w:trPr>
        <w:tc>
          <w:tcPr>
            <w:tcW w:w="8894" w:type="dxa"/>
            <w:gridSpan w:val="6"/>
            <w:shd w:val="pct5" w:color="auto" w:fill="FFFFFF"/>
            <w:vAlign w:val="center"/>
          </w:tcPr>
          <w:p w14:paraId="32263EE9"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0048458B"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Pr>
                <w:rFonts w:ascii="Times New Roman" w:hAnsi="Times New Roman"/>
                <w:b/>
                <w:sz w:val="22"/>
                <w:szCs w:val="22"/>
              </w:rPr>
              <w:t xml:space="preserve">and scope </w:t>
            </w:r>
            <w:r w:rsidRPr="00EB4554">
              <w:rPr>
                <w:rFonts w:ascii="Times New Roman" w:hAnsi="Times New Roman"/>
                <w:b/>
                <w:sz w:val="22"/>
                <w:szCs w:val="22"/>
              </w:rPr>
              <w:t>of services provided</w:t>
            </w:r>
            <w:r>
              <w:rPr>
                <w:rStyle w:val="EndnoteReference"/>
                <w:rFonts w:ascii="Times New Roman" w:hAnsi="Times New Roman"/>
                <w:b/>
                <w:sz w:val="22"/>
                <w:szCs w:val="22"/>
              </w:rPr>
              <w:endnoteReference w:id="19"/>
            </w:r>
          </w:p>
        </w:tc>
      </w:tr>
      <w:tr w:rsidR="000A5741" w:rsidRPr="00EB4554" w14:paraId="6B8442B1" w14:textId="77777777" w:rsidTr="00374B4C">
        <w:trPr>
          <w:cantSplit/>
        </w:trPr>
        <w:tc>
          <w:tcPr>
            <w:tcW w:w="8894" w:type="dxa"/>
            <w:gridSpan w:val="6"/>
            <w:tcBorders>
              <w:top w:val="nil"/>
            </w:tcBorders>
            <w:vAlign w:val="center"/>
          </w:tcPr>
          <w:p w14:paraId="7DF14773"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C4EF11A"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072EA195"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22F98B80"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5A697415" w14:textId="2BD9CCFA"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w:t>
      </w:r>
      <w:r w:rsidR="00352AE4">
        <w:rPr>
          <w:rFonts w:ascii="Times New Roman" w:hAnsi="Times New Roman"/>
          <w:sz w:val="22"/>
          <w:szCs w:val="22"/>
        </w:rPr>
        <w:t>form</w:t>
      </w:r>
      <w:r w:rsidRPr="0017401E">
        <w:rPr>
          <w:rFonts w:ascii="Times New Roman" w:hAnsi="Times New Roman"/>
          <w:sz w:val="22"/>
          <w:szCs w:val="22"/>
        </w:rPr>
        <w:t xml:space="preserve">, including every consortium member, </w:t>
      </w:r>
      <w:r w:rsidR="00D74596" w:rsidRPr="0017401E">
        <w:rPr>
          <w:rFonts w:ascii="Times New Roman" w:hAnsi="Times New Roman"/>
          <w:sz w:val="22"/>
          <w:szCs w:val="22"/>
        </w:rPr>
        <w:t>and each capacity-providing entity</w:t>
      </w:r>
      <w:r w:rsidR="009B3741">
        <w:rPr>
          <w:rFonts w:ascii="Times New Roman" w:hAnsi="Times New Roman"/>
          <w:sz w:val="22"/>
          <w:szCs w:val="22"/>
        </w:rPr>
        <w:t xml:space="preserve"> or subcontractor</w:t>
      </w:r>
      <w:r w:rsidR="00D74596" w:rsidRPr="0017401E">
        <w:rPr>
          <w:rFonts w:ascii="Times New Roman" w:hAnsi="Times New Roman"/>
          <w:sz w:val="22"/>
          <w:szCs w:val="22"/>
        </w:rPr>
        <w:t xml:space="preserve">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anchor="Annexes-AnnexesA(Ch.2):General" w:history="1">
        <w:r w:rsidR="0059293E" w:rsidRPr="00B042E9">
          <w:rPr>
            <w:rStyle w:val="Hyperlink"/>
            <w:rFonts w:ascii="Times New Roman" w:hAnsi="Times New Roman"/>
            <w:sz w:val="22"/>
            <w:szCs w:val="22"/>
          </w:rPr>
          <w:t>https://wikis.ec.europa.eu/display/ExactExternalWiki/Annexes#Annexes-AnnexesA(Ch.2):General</w:t>
        </w:r>
      </w:hyperlink>
      <w:r w:rsidRPr="00885E80">
        <w:rPr>
          <w:rFonts w:ascii="Times New Roman" w:hAnsi="Times New Roman"/>
          <w:sz w:val="22"/>
          <w:szCs w:val="22"/>
        </w:rPr>
        <w:t>).</w:t>
      </w:r>
    </w:p>
    <w:p w14:paraId="1A972784"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14:paraId="33D3BD48" w14:textId="25DFBDC3"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w:t>
      </w:r>
    </w:p>
    <w:p w14:paraId="5D115430"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7CD797E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75EAF99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5276081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15226741"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63DFE1DB"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1EE88612"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596C2F83"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26679FAA"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6E9FBA17" w14:textId="77777777" w:rsidR="00794063" w:rsidRDefault="00794063" w:rsidP="00794063">
      <w:pPr>
        <w:rPr>
          <w:rFonts w:ascii="Times New Roman" w:hAnsi="Times New Roman"/>
          <w:color w:val="000000"/>
          <w:sz w:val="22"/>
          <w:szCs w:val="22"/>
        </w:rPr>
      </w:pPr>
      <w:r w:rsidRPr="000C0BD8">
        <w:rPr>
          <w:rFonts w:ascii="Times New Roman" w:hAnsi="Times New Roman"/>
          <w:color w:val="000000"/>
          <w:sz w:val="22"/>
          <w:szCs w:val="22"/>
        </w:rPr>
        <w:t>Any subcontractor, including those only aiming at making available</w:t>
      </w:r>
      <w:r>
        <w:rPr>
          <w:rFonts w:ascii="Times New Roman" w:hAnsi="Times New Roman"/>
          <w:lang w:val="en-IE"/>
        </w:rPr>
        <w:t xml:space="preserve"> </w:t>
      </w:r>
      <w:r w:rsidRPr="000C0BD8">
        <w:rPr>
          <w:rFonts w:ascii="Times New Roman" w:hAnsi="Times New Roman"/>
          <w:color w:val="000000"/>
          <w:sz w:val="22"/>
          <w:szCs w:val="22"/>
        </w:rPr>
        <w:t>experts, are eligible and do not fall in any exclusion situation. All sub-contracting arrangements are mentioned in the organisation and methodology.</w:t>
      </w:r>
    </w:p>
    <w:p w14:paraId="00B30277" w14:textId="23BC1EDD" w:rsidR="009E2C98" w:rsidRDefault="009E2C98" w:rsidP="009E2C98">
      <w:pPr>
        <w:jc w:val="both"/>
        <w:rPr>
          <w:rFonts w:ascii="Times New Roman" w:hAnsi="Times New Roman"/>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6E723751" w14:textId="25DCF65F" w:rsidR="008B192F" w:rsidRPr="0017401E" w:rsidRDefault="005769F9">
      <w:pPr>
        <w:jc w:val="both"/>
        <w:rPr>
          <w:rFonts w:ascii="Times New Roman" w:hAnsi="Times New Roman"/>
          <w:color w:val="000000"/>
          <w:sz w:val="22"/>
          <w:szCs w:val="22"/>
        </w:rPr>
      </w:pPr>
      <w:r w:rsidRPr="002536BF">
        <w:rPr>
          <w:rFonts w:ascii="Times New Roman" w:hAnsi="Times New Roman"/>
          <w:color w:val="000000"/>
          <w:sz w:val="22"/>
          <w:szCs w:val="22"/>
        </w:rPr>
        <w:t xml:space="preserve">We </w:t>
      </w:r>
      <w:r>
        <w:rPr>
          <w:rFonts w:ascii="Times New Roman" w:hAnsi="Times New Roman"/>
          <w:color w:val="000000"/>
          <w:sz w:val="22"/>
          <w:szCs w:val="22"/>
        </w:rPr>
        <w:t>confirm that we, including all</w:t>
      </w:r>
      <w:r w:rsidRPr="003D7061">
        <w:rPr>
          <w:rFonts w:ascii="Times New Roman" w:hAnsi="Times New Roman"/>
          <w:color w:val="000000"/>
          <w:sz w:val="22"/>
          <w:szCs w:val="22"/>
        </w:rPr>
        <w:t xml:space="preserve"> </w:t>
      </w:r>
      <w:r>
        <w:rPr>
          <w:rFonts w:ascii="Times New Roman" w:hAnsi="Times New Roman"/>
          <w:color w:val="000000"/>
          <w:sz w:val="22"/>
          <w:szCs w:val="22"/>
        </w:rPr>
        <w:t xml:space="preserve">consortium members, subcontractors and experts are not </w:t>
      </w:r>
      <w:r w:rsidRPr="003D7061">
        <w:rPr>
          <w:rFonts w:ascii="Times New Roman" w:hAnsi="Times New Roman"/>
          <w:color w:val="000000"/>
          <w:sz w:val="22"/>
          <w:szCs w:val="22"/>
        </w:rPr>
        <w:t>in the lists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1"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rFonts w:ascii="Times New Roman" w:hAnsi="Times New Roman"/>
          <w:color w:val="000000"/>
          <w:sz w:val="22"/>
          <w:szCs w:val="22"/>
        </w:rPr>
        <w:t xml:space="preserve"> and w</w:t>
      </w:r>
      <w:r w:rsidRPr="002536BF">
        <w:rPr>
          <w:rFonts w:ascii="Times New Roman" w:hAnsi="Times New Roman"/>
          <w:color w:val="000000"/>
          <w:sz w:val="22"/>
          <w:szCs w:val="22"/>
        </w:rPr>
        <w:t xml:space="preserve">e </w:t>
      </w:r>
      <w:r>
        <w:rPr>
          <w:rFonts w:ascii="Times New Roman" w:hAnsi="Times New Roman"/>
          <w:color w:val="000000"/>
          <w:sz w:val="22"/>
          <w:szCs w:val="22"/>
        </w:rPr>
        <w:t>understand</w:t>
      </w:r>
      <w:r w:rsidRPr="002536BF">
        <w:rPr>
          <w:rFonts w:ascii="Times New Roman" w:hAnsi="Times New Roman"/>
          <w:color w:val="000000"/>
          <w:sz w:val="22"/>
          <w:szCs w:val="22"/>
        </w:rPr>
        <w:t xml:space="preserve"> that our tender </w:t>
      </w:r>
      <w:r>
        <w:rPr>
          <w:rFonts w:ascii="Times New Roman" w:hAnsi="Times New Roman"/>
          <w:color w:val="000000"/>
          <w:sz w:val="22"/>
          <w:szCs w:val="22"/>
        </w:rPr>
        <w:t>may</w:t>
      </w:r>
      <w:r w:rsidRPr="002536BF">
        <w:rPr>
          <w:rFonts w:ascii="Times New Roman" w:hAnsi="Times New Roman"/>
          <w:color w:val="000000"/>
          <w:sz w:val="22"/>
          <w:szCs w:val="22"/>
        </w:rPr>
        <w:t xml:space="preserve"> be </w:t>
      </w:r>
      <w:r>
        <w:rPr>
          <w:rFonts w:ascii="Times New Roman" w:hAnsi="Times New Roman"/>
          <w:color w:val="000000"/>
          <w:sz w:val="22"/>
          <w:szCs w:val="22"/>
        </w:rPr>
        <w:t>reject</w:t>
      </w:r>
      <w:r w:rsidRPr="002536BF">
        <w:rPr>
          <w:rFonts w:ascii="Times New Roman" w:hAnsi="Times New Roman"/>
          <w:color w:val="000000"/>
          <w:sz w:val="22"/>
          <w:szCs w:val="22"/>
        </w:rPr>
        <w:t>ed</w:t>
      </w:r>
      <w:r>
        <w:rPr>
          <w:rFonts w:ascii="Times New Roman" w:hAnsi="Times New Roman"/>
          <w:color w:val="000000"/>
          <w:sz w:val="22"/>
          <w:szCs w:val="22"/>
        </w:rPr>
        <w:t>, if proved the contrary.</w:t>
      </w:r>
      <w:r w:rsidR="005D4C06">
        <w:rPr>
          <w:rFonts w:ascii="Times New Roman" w:hAnsi="Times New Roman"/>
          <w:color w:val="000000"/>
          <w:sz w:val="22"/>
          <w:szCs w:val="22"/>
        </w:rPr>
        <w:t xml:space="preserve"> </w:t>
      </w:r>
      <w:r w:rsidR="008B192F"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008B192F"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008B192F"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008B192F" w:rsidRPr="0017401E">
        <w:rPr>
          <w:rFonts w:ascii="Times New Roman" w:hAnsi="Times New Roman"/>
          <w:color w:val="000000"/>
          <w:sz w:val="22"/>
          <w:szCs w:val="22"/>
        </w:rPr>
        <w:t xml:space="preserve"> experts who have been involved in preparing this project or </w:t>
      </w:r>
      <w:r w:rsidR="000E3942" w:rsidRPr="0017401E">
        <w:rPr>
          <w:rFonts w:ascii="Times New Roman" w:hAnsi="Times New Roman"/>
          <w:color w:val="000000"/>
          <w:sz w:val="22"/>
          <w:szCs w:val="22"/>
        </w:rPr>
        <w:t>employ</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008B192F"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008B192F"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008B192F"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008B192F"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008B192F" w:rsidRPr="0017401E">
        <w:rPr>
          <w:rFonts w:ascii="Times New Roman" w:hAnsi="Times New Roman"/>
          <w:color w:val="000000"/>
          <w:sz w:val="22"/>
          <w:szCs w:val="22"/>
        </w:rPr>
        <w:t>.</w:t>
      </w:r>
    </w:p>
    <w:p w14:paraId="2EC0FF16" w14:textId="0FF5DB8F"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65F4AA0E" w14:textId="6574D0C5" w:rsidR="008241FF" w:rsidRPr="0017401E" w:rsidRDefault="008241FF">
      <w:pPr>
        <w:jc w:val="both"/>
        <w:rPr>
          <w:rFonts w:ascii="Times New Roman" w:hAnsi="Times New Roman"/>
          <w:color w:val="000000"/>
          <w:sz w:val="22"/>
          <w:szCs w:val="22"/>
        </w:rPr>
      </w:pPr>
      <w:r>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3D06BA25"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461FFE66" w14:textId="77777777" w:rsidR="00025ECB" w:rsidRPr="0017401E" w:rsidRDefault="00025ECB">
      <w:pPr>
        <w:jc w:val="both"/>
        <w:rPr>
          <w:rFonts w:ascii="Times New Roman" w:hAnsi="Times New Roman"/>
          <w:color w:val="000000"/>
          <w:sz w:val="22"/>
          <w:szCs w:val="22"/>
        </w:rPr>
      </w:pPr>
    </w:p>
    <w:p w14:paraId="546F6A8B"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7F9B148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15728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7A71346"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7EB2B9F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6F96C5"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02F7FD07"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BA996B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994994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4C8852B" w14:textId="77777777" w:rsidR="008B192F" w:rsidRPr="0017401E" w:rsidRDefault="008B192F" w:rsidP="00F305AA">
            <w:pPr>
              <w:spacing w:before="120" w:after="120"/>
              <w:rPr>
                <w:rFonts w:ascii="Times New Roman" w:hAnsi="Times New Roman"/>
                <w:b/>
                <w:color w:val="000000"/>
                <w:sz w:val="22"/>
                <w:szCs w:val="22"/>
              </w:rPr>
            </w:pPr>
          </w:p>
        </w:tc>
      </w:tr>
    </w:tbl>
    <w:p w14:paraId="1406D680" w14:textId="77777777" w:rsidR="008B192F" w:rsidRPr="0017401E" w:rsidRDefault="008B192F" w:rsidP="00910296">
      <w:pPr>
        <w:widowControl w:val="0"/>
        <w:spacing w:after="120"/>
        <w:jc w:val="both"/>
        <w:rPr>
          <w:rFonts w:ascii="Times New Roman" w:hAnsi="Times New Roman"/>
          <w:sz w:val="22"/>
          <w:szCs w:val="22"/>
        </w:rPr>
      </w:pPr>
    </w:p>
    <w:p w14:paraId="655FA9F0"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2"/>
          <w:footerReference w:type="first" r:id="rId13"/>
          <w:endnotePr>
            <w:numFmt w:val="decimal"/>
          </w:endnotePr>
          <w:pgSz w:w="16840" w:h="11907" w:orient="landscape" w:code="9"/>
          <w:pgMar w:top="1134" w:right="1134" w:bottom="1134" w:left="1134" w:header="567" w:footer="567" w:gutter="0"/>
          <w:cols w:space="720"/>
          <w:titlePg/>
        </w:sectPr>
      </w:pPr>
    </w:p>
    <w:p w14:paraId="22075A4B"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0F1FBDA0"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4FBA5673"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3A9363E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436B6A02" w14:textId="77777777" w:rsidR="001323F6" w:rsidRPr="0017401E" w:rsidRDefault="001323F6" w:rsidP="00AF21A1">
      <w:pPr>
        <w:widowControl w:val="0"/>
        <w:spacing w:after="120"/>
        <w:outlineLvl w:val="0"/>
        <w:rPr>
          <w:rFonts w:ascii="Times New Roman" w:hAnsi="Times New Roman"/>
          <w:b/>
          <w:sz w:val="22"/>
          <w:szCs w:val="22"/>
        </w:rPr>
      </w:pPr>
    </w:p>
    <w:p w14:paraId="0ACE9C35"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334B49B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6A56B3C3"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1B3B1CFA"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 </w:t>
      </w:r>
      <w:r>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Pr>
          <w:rFonts w:ascii="Times New Roman" w:hAnsi="Times New Roman"/>
          <w:sz w:val="22"/>
          <w:szCs w:val="22"/>
          <w:highlight w:val="lightGray"/>
        </w:rPr>
        <w:t>&gt; [</w:t>
      </w:r>
      <w:r>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45D37431"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5C1D5FAE"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w:t>
      </w:r>
      <w:r w:rsidRPr="00744F6E">
        <w:rPr>
          <w:rFonts w:ascii="Times New Roman" w:hAnsi="Times New Roman"/>
          <w:sz w:val="22"/>
          <w:szCs w:val="22"/>
          <w:highlight w:val="yellow"/>
        </w:rPr>
        <w:t>*</w:t>
      </w:r>
      <w:r w:rsidRPr="0017401E">
        <w:rPr>
          <w:rFonts w:ascii="Times New Roman" w:hAnsi="Times New Roman"/>
          <w:sz w:val="22"/>
          <w:szCs w:val="22"/>
        </w:rPr>
        <w:t xml:space="preserve">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744F6E">
        <w:rPr>
          <w:sz w:val="22"/>
          <w:szCs w:val="22"/>
          <w:highlight w:val="yellow"/>
        </w:rPr>
        <w:t>*</w:t>
      </w:r>
      <w:r w:rsidRPr="0017401E">
        <w:rPr>
          <w:rFonts w:ascii="Times New Roman" w:hAnsi="Times New Roman"/>
          <w:sz w:val="22"/>
          <w:szCs w:val="22"/>
        </w:rPr>
        <w:t>;</w:t>
      </w:r>
    </w:p>
    <w:p w14:paraId="6DEC74EB"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234E4BFE"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0DC6030D"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006FD0E9"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5CAE1D2F" w14:textId="26645B75"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5322C77E" w14:textId="42D4DE87" w:rsidR="00B06316" w:rsidRPr="0017401E" w:rsidRDefault="00B06316" w:rsidP="00B06316">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w:t>
      </w:r>
      <w:r>
        <w:rPr>
          <w:rFonts w:ascii="Times New Roman" w:hAnsi="Times New Roman"/>
          <w:sz w:val="22"/>
          <w:szCs w:val="22"/>
          <w:highlight w:val="yellow"/>
        </w:rPr>
        <w:t>:</w:t>
      </w:r>
      <w:r w:rsidRPr="0017401E">
        <w:rPr>
          <w:rFonts w:ascii="Times New Roman" w:hAnsi="Times New Roman"/>
          <w:sz w:val="22"/>
          <w:szCs w:val="22"/>
          <w:highlight w:val="yellow"/>
        </w:rPr>
        <w:t xml:space="preserve"> Delete as applicable</w:t>
      </w:r>
    </w:p>
    <w:p w14:paraId="73155578" w14:textId="77777777" w:rsidR="00B06316" w:rsidRDefault="00B06316" w:rsidP="00D01CA8">
      <w:pPr>
        <w:widowControl w:val="0"/>
        <w:spacing w:after="120"/>
        <w:jc w:val="both"/>
        <w:rPr>
          <w:rFonts w:ascii="Times New Roman" w:hAnsi="Times New Roman"/>
          <w:sz w:val="22"/>
          <w:szCs w:val="22"/>
        </w:rPr>
      </w:pPr>
    </w:p>
    <w:p w14:paraId="71B6EC06" w14:textId="32DAAA03" w:rsidR="000B1C42" w:rsidRPr="0017401E" w:rsidRDefault="000B1C42" w:rsidP="00D01CA8">
      <w:pPr>
        <w:widowControl w:val="0"/>
        <w:spacing w:after="120"/>
        <w:jc w:val="both"/>
        <w:rPr>
          <w:rFonts w:ascii="Times New Roman" w:hAnsi="Times New Roman"/>
          <w:sz w:val="22"/>
          <w:szCs w:val="22"/>
        </w:rPr>
      </w:pPr>
      <w:r>
        <w:rPr>
          <w:rFonts w:ascii="Times New Roman" w:hAnsi="Times New Roman"/>
          <w:sz w:val="22"/>
          <w:szCs w:val="22"/>
        </w:rPr>
        <w:br w:type="page"/>
      </w:r>
    </w:p>
    <w:p w14:paraId="1EA28A2A"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22AF8307" w14:textId="77777777" w:rsidR="00374B4C" w:rsidRDefault="00374B4C" w:rsidP="00374B4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42427AD6" w14:textId="77777777" w:rsidR="00374B4C" w:rsidRDefault="00374B4C" w:rsidP="00374B4C">
      <w:pPr>
        <w:rPr>
          <w:rFonts w:ascii="Times New Roman" w:hAnsi="Times New Roman"/>
          <w:sz w:val="22"/>
          <w:szCs w:val="22"/>
          <w:highlight w:val="yellow"/>
        </w:rPr>
      </w:pPr>
    </w:p>
    <w:p w14:paraId="0B6F2EAD" w14:textId="5D0DB910" w:rsidR="00374B4C" w:rsidRPr="00A52A4A" w:rsidRDefault="00374B4C" w:rsidP="00374B4C">
      <w:pPr>
        <w:rPr>
          <w:rFonts w:ascii="Times New Roman" w:hAnsi="Times New Roman"/>
          <w:sz w:val="22"/>
          <w:szCs w:val="22"/>
        </w:rPr>
      </w:pPr>
      <w:r>
        <w:rPr>
          <w:rFonts w:ascii="Times New Roman" w:hAnsi="Times New Roman"/>
          <w:sz w:val="22"/>
          <w:szCs w:val="22"/>
          <w:highlight w:val="yellow"/>
        </w:rPr>
        <w:t>Insert here f</w:t>
      </w:r>
      <w:r w:rsidRPr="00F821B4">
        <w:rPr>
          <w:rFonts w:ascii="Times New Roman" w:hAnsi="Times New Roman"/>
          <w:sz w:val="22"/>
          <w:szCs w:val="22"/>
          <w:highlight w:val="yellow"/>
        </w:rPr>
        <w:t>orm A14</w:t>
      </w:r>
      <w:r>
        <w:rPr>
          <w:rFonts w:ascii="Times New Roman" w:hAnsi="Times New Roman"/>
          <w:sz w:val="22"/>
          <w:szCs w:val="22"/>
          <w:highlight w:val="yellow"/>
        </w:rPr>
        <w:t>a,</w:t>
      </w:r>
      <w:r w:rsidRPr="00F821B4">
        <w:rPr>
          <w:rFonts w:ascii="Times New Roman" w:hAnsi="Times New Roman"/>
          <w:sz w:val="22"/>
          <w:szCs w:val="22"/>
          <w:highlight w:val="yellow"/>
        </w:rPr>
        <w:t xml:space="preserve"> available at the following link: </w:t>
      </w:r>
      <w:r w:rsidR="004F6BBB" w:rsidRPr="00B042E9">
        <w:rPr>
          <w:rStyle w:val="Hyperlink"/>
          <w:rFonts w:ascii="Times New Roman" w:hAnsi="Times New Roman"/>
          <w:sz w:val="22"/>
          <w:szCs w:val="22"/>
          <w:highlight w:val="yellow"/>
        </w:rPr>
        <w:t xml:space="preserve"> https://wikis.ec.europa.eu/display/ExactExternalWiki/Annexes#Annexes-AnnexesA(Ch.2):General</w:t>
      </w:r>
    </w:p>
    <w:p w14:paraId="131197A0" w14:textId="44D4FE6C" w:rsidR="00374B4C" w:rsidRDefault="001D132E">
      <w:pPr>
        <w:widowControl w:val="0"/>
        <w:numPr>
          <w:ilvl w:val="0"/>
          <w:numId w:val="16"/>
        </w:numPr>
        <w:spacing w:after="120"/>
        <w:jc w:val="both"/>
        <w:rPr>
          <w:rFonts w:ascii="Times New Roman" w:hAnsi="Times New Roman"/>
          <w:sz w:val="22"/>
          <w:szCs w:val="22"/>
          <w:highlight w:val="yellow"/>
        </w:rPr>
      </w:pPr>
      <w:r>
        <w:rPr>
          <w:rFonts w:ascii="Times New Roman" w:hAnsi="Times New Roman"/>
          <w:sz w:val="22"/>
          <w:szCs w:val="22"/>
          <w:highlight w:val="yellow"/>
        </w:rPr>
        <w:t>E</w:t>
      </w:r>
      <w:r w:rsidR="00374B4C" w:rsidRPr="00F821B4">
        <w:rPr>
          <w:rFonts w:ascii="Times New Roman" w:hAnsi="Times New Roman"/>
          <w:sz w:val="22"/>
          <w:szCs w:val="22"/>
          <w:highlight w:val="yellow"/>
        </w:rPr>
        <w:t xml:space="preserve">ach legal entity identified under point 1, including </w:t>
      </w:r>
      <w:r w:rsidR="00374B4C" w:rsidRPr="00F83725">
        <w:rPr>
          <w:rFonts w:ascii="Times New Roman" w:hAnsi="Times New Roman"/>
          <w:sz w:val="22"/>
          <w:szCs w:val="22"/>
          <w:highlight w:val="yellow"/>
        </w:rPr>
        <w:t xml:space="preserve">every consortium member, </w:t>
      </w:r>
      <w:r w:rsidR="00374B4C" w:rsidRPr="00060BA8">
        <w:rPr>
          <w:rFonts w:ascii="Times New Roman" w:hAnsi="Times New Roman"/>
          <w:sz w:val="22"/>
          <w:szCs w:val="22"/>
          <w:highlight w:val="yellow"/>
        </w:rPr>
        <w:t>and capacity-providing entities (if any)</w:t>
      </w:r>
      <w:r w:rsidR="00374B4C">
        <w:rPr>
          <w:rFonts w:ascii="Times New Roman" w:hAnsi="Times New Roman"/>
          <w:sz w:val="22"/>
          <w:szCs w:val="22"/>
          <w:highlight w:val="yellow"/>
        </w:rPr>
        <w:t xml:space="preserve"> signs and dates the </w:t>
      </w:r>
      <w:r w:rsidR="003B5C83">
        <w:rPr>
          <w:rFonts w:ascii="Times New Roman" w:hAnsi="Times New Roman"/>
          <w:sz w:val="22"/>
          <w:szCs w:val="22"/>
          <w:highlight w:val="yellow"/>
        </w:rPr>
        <w:t>D</w:t>
      </w:r>
      <w:r w:rsidR="00374B4C">
        <w:rPr>
          <w:rFonts w:ascii="Times New Roman" w:hAnsi="Times New Roman"/>
          <w:sz w:val="22"/>
          <w:szCs w:val="22"/>
          <w:highlight w:val="yellow"/>
        </w:rPr>
        <w:t xml:space="preserve">eclaration on </w:t>
      </w:r>
      <w:r w:rsidR="00125D03">
        <w:rPr>
          <w:rFonts w:ascii="Times New Roman" w:hAnsi="Times New Roman"/>
          <w:sz w:val="22"/>
          <w:szCs w:val="22"/>
          <w:highlight w:val="yellow"/>
        </w:rPr>
        <w:t>H</w:t>
      </w:r>
      <w:r w:rsidR="00374B4C">
        <w:rPr>
          <w:rFonts w:ascii="Times New Roman" w:hAnsi="Times New Roman"/>
          <w:sz w:val="22"/>
          <w:szCs w:val="22"/>
          <w:highlight w:val="yellow"/>
        </w:rPr>
        <w:t>onour</w:t>
      </w:r>
    </w:p>
    <w:p w14:paraId="24F27F29" w14:textId="0F0FB076" w:rsidR="00374B4C" w:rsidRDefault="001D132E" w:rsidP="00374B4C">
      <w:pPr>
        <w:widowControl w:val="0"/>
        <w:numPr>
          <w:ilvl w:val="0"/>
          <w:numId w:val="16"/>
        </w:numPr>
        <w:spacing w:after="120"/>
        <w:jc w:val="both"/>
        <w:rPr>
          <w:rFonts w:ascii="Times New Roman" w:hAnsi="Times New Roman"/>
          <w:sz w:val="22"/>
          <w:szCs w:val="22"/>
          <w:highlight w:val="yellow"/>
        </w:rPr>
      </w:pPr>
      <w:r>
        <w:rPr>
          <w:rFonts w:ascii="Times New Roman" w:hAnsi="Times New Roman"/>
          <w:sz w:val="22"/>
          <w:szCs w:val="22"/>
          <w:highlight w:val="yellow"/>
        </w:rPr>
        <w:t>W</w:t>
      </w:r>
      <w:r w:rsidR="00374B4C">
        <w:rPr>
          <w:rFonts w:ascii="Times New Roman" w:hAnsi="Times New Roman"/>
          <w:sz w:val="22"/>
          <w:szCs w:val="22"/>
          <w:highlight w:val="yellow"/>
        </w:rPr>
        <w:t xml:space="preserve">hen submitting the tender, the signed and dated </w:t>
      </w:r>
      <w:r w:rsidR="00936D9D">
        <w:rPr>
          <w:rFonts w:ascii="Times New Roman" w:hAnsi="Times New Roman"/>
          <w:sz w:val="22"/>
          <w:szCs w:val="22"/>
          <w:highlight w:val="yellow"/>
        </w:rPr>
        <w:t xml:space="preserve">original </w:t>
      </w:r>
      <w:r w:rsidR="003B5C83">
        <w:rPr>
          <w:rFonts w:ascii="Times New Roman" w:hAnsi="Times New Roman"/>
          <w:sz w:val="22"/>
          <w:szCs w:val="22"/>
          <w:highlight w:val="yellow"/>
        </w:rPr>
        <w:t>D</w:t>
      </w:r>
      <w:r w:rsidR="00374B4C">
        <w:rPr>
          <w:rFonts w:ascii="Times New Roman" w:hAnsi="Times New Roman"/>
          <w:sz w:val="22"/>
          <w:szCs w:val="22"/>
          <w:highlight w:val="yellow"/>
        </w:rPr>
        <w:t xml:space="preserve">eclaration on </w:t>
      </w:r>
      <w:r w:rsidR="00125D03">
        <w:rPr>
          <w:rFonts w:ascii="Times New Roman" w:hAnsi="Times New Roman"/>
          <w:sz w:val="22"/>
          <w:szCs w:val="22"/>
          <w:highlight w:val="yellow"/>
        </w:rPr>
        <w:t>H</w:t>
      </w:r>
      <w:r w:rsidR="00374B4C">
        <w:rPr>
          <w:rFonts w:ascii="Times New Roman" w:hAnsi="Times New Roman"/>
          <w:sz w:val="22"/>
          <w:szCs w:val="22"/>
          <w:highlight w:val="yellow"/>
        </w:rPr>
        <w:t>onour shall be included</w:t>
      </w:r>
    </w:p>
    <w:p w14:paraId="73A862B1" w14:textId="77777777" w:rsidR="00374B4C" w:rsidRDefault="00374B4C" w:rsidP="00374B4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5AE249DF" w14:textId="77777777"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D01CA8" w:rsidRPr="0017401E" w:rsidDel="00D01CA8">
        <w:rPr>
          <w:rFonts w:ascii="Times New Roman" w:hAnsi="Times New Roman"/>
          <w:sz w:val="22"/>
          <w:szCs w:val="22"/>
        </w:rPr>
        <w:t xml:space="preserve"> </w:t>
      </w:r>
      <w:r w:rsidR="008B192F" w:rsidRPr="0017401E">
        <w:rPr>
          <w:rFonts w:ascii="Times New Roman" w:hAnsi="Times New Roman"/>
          <w:sz w:val="22"/>
          <w:szCs w:val="22"/>
          <w:highlight w:val="yellow"/>
        </w:rPr>
        <w:t>If this declaration is completed by a consortium member:</w:t>
      </w:r>
    </w:p>
    <w:p w14:paraId="3638CDD3" w14:textId="2CBD46D1"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3C3CDB03"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65828CE6" w14:textId="77777777" w:rsidTr="0017401E">
        <w:trPr>
          <w:jc w:val="center"/>
        </w:trPr>
        <w:tc>
          <w:tcPr>
            <w:tcW w:w="2254" w:type="dxa"/>
            <w:tcBorders>
              <w:bottom w:val="single" w:sz="6" w:space="0" w:color="auto"/>
            </w:tcBorders>
            <w:shd w:val="pct5" w:color="auto" w:fill="FFFFFF"/>
            <w:vAlign w:val="center"/>
          </w:tcPr>
          <w:p w14:paraId="05AAE73F"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0876179C"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3574663B"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4D82C5DE"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CEDA6B9"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421CF37"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101739D0"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611A95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4E997093"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6F80A3AC"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513E962"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57ED1DA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3E9793B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5809C916" w14:textId="77777777" w:rsidR="004B2FB9" w:rsidRDefault="004B2FB9" w:rsidP="004B2FB9">
            <w:pPr>
              <w:widowControl w:val="0"/>
              <w:spacing w:before="60" w:after="60"/>
              <w:jc w:val="center"/>
              <w:rPr>
                <w:rFonts w:ascii="Times New Roman" w:hAnsi="Times New Roman"/>
                <w:b/>
                <w:sz w:val="22"/>
                <w:szCs w:val="22"/>
                <w:highlight w:val="lightGray"/>
              </w:rPr>
            </w:pPr>
          </w:p>
          <w:p w14:paraId="0A743E64" w14:textId="6E7A383A" w:rsidR="004B2FB9" w:rsidRDefault="004B2FB9" w:rsidP="004B2FB9">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w:t>
            </w:r>
            <w:r w:rsidR="000B1C42">
              <w:rPr>
                <w:rFonts w:ascii="Times New Roman" w:hAnsi="Times New Roman"/>
                <w:b/>
                <w:sz w:val="22"/>
                <w:szCs w:val="22"/>
                <w:highlight w:val="lightGray"/>
              </w:rPr>
              <w:t>L</w:t>
            </w:r>
            <w:r>
              <w:rPr>
                <w:rFonts w:ascii="Times New Roman" w:hAnsi="Times New Roman"/>
                <w:b/>
                <w:sz w:val="22"/>
                <w:szCs w:val="22"/>
                <w:highlight w:val="lightGray"/>
              </w:rPr>
              <w:t>ast year</w:t>
            </w:r>
          </w:p>
          <w:p w14:paraId="288A3D4C" w14:textId="77777777" w:rsidR="004B2FB9" w:rsidRPr="0017401E" w:rsidRDefault="004B2FB9" w:rsidP="004B2FB9">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5A5E6493" w14:textId="77777777" w:rsidR="004B2FB9" w:rsidRDefault="004B2FB9" w:rsidP="00F01A4C">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 year</w:t>
            </w:r>
          </w:p>
          <w:p w14:paraId="72453EAE" w14:textId="77777777" w:rsidR="004B2FB9" w:rsidRPr="0017401E" w:rsidRDefault="004B2FB9" w:rsidP="00F01A4C">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3DDEC7DA" w14:textId="77777777" w:rsidTr="0017401E">
        <w:trPr>
          <w:jc w:val="center"/>
        </w:trPr>
        <w:tc>
          <w:tcPr>
            <w:tcW w:w="2254" w:type="dxa"/>
            <w:tcBorders>
              <w:top w:val="single" w:sz="6" w:space="0" w:color="auto"/>
              <w:bottom w:val="single" w:sz="4" w:space="0" w:color="auto"/>
            </w:tcBorders>
          </w:tcPr>
          <w:p w14:paraId="5C643EC7"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CC92F5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1D2AB8D0"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0B00B59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35442EC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13C2C9C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32C4AAF2"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1F9D6557" w14:textId="77777777" w:rsidTr="0017401E">
        <w:trPr>
          <w:jc w:val="center"/>
        </w:trPr>
        <w:tc>
          <w:tcPr>
            <w:tcW w:w="2254" w:type="dxa"/>
            <w:tcBorders>
              <w:top w:val="single" w:sz="4" w:space="0" w:color="auto"/>
              <w:bottom w:val="single" w:sz="6" w:space="0" w:color="auto"/>
            </w:tcBorders>
          </w:tcPr>
          <w:p w14:paraId="26A5CA0B"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4144C54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065171B1"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7D83438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2FC37787"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78CD40E5"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753F7CA3"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345509A3" w14:textId="77777777" w:rsidTr="0017401E">
        <w:trPr>
          <w:jc w:val="center"/>
        </w:trPr>
        <w:tc>
          <w:tcPr>
            <w:tcW w:w="2254" w:type="dxa"/>
            <w:tcBorders>
              <w:top w:val="single" w:sz="6" w:space="0" w:color="auto"/>
              <w:bottom w:val="single" w:sz="6" w:space="0" w:color="auto"/>
            </w:tcBorders>
          </w:tcPr>
          <w:p w14:paraId="74457246"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273DE60F"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0CAFA664"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498F151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129914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02B78D9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56C08FAF"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12E35CA" w14:textId="77777777" w:rsidTr="0017401E">
        <w:trPr>
          <w:jc w:val="center"/>
        </w:trPr>
        <w:tc>
          <w:tcPr>
            <w:tcW w:w="2254" w:type="dxa"/>
            <w:tcBorders>
              <w:top w:val="single" w:sz="6" w:space="0" w:color="auto"/>
              <w:bottom w:val="single" w:sz="4" w:space="0" w:color="auto"/>
            </w:tcBorders>
          </w:tcPr>
          <w:p w14:paraId="3D5F939F" w14:textId="77777777" w:rsidR="004B2FB9" w:rsidRPr="005F73E0" w:rsidRDefault="004B2FB9" w:rsidP="00F305AA">
            <w:pPr>
              <w:keepNext/>
              <w:keepLines/>
              <w:widowControl w:val="0"/>
              <w:spacing w:before="40" w:after="40"/>
              <w:rPr>
                <w:rFonts w:ascii="Times New Roman" w:hAnsi="Times New Roman"/>
                <w:sz w:val="22"/>
                <w:szCs w:val="22"/>
                <w:lang w:val="fr-BE"/>
              </w:rPr>
            </w:pPr>
            <w:r>
              <w:rPr>
                <w:rFonts w:ascii="Times New Roman" w:hAnsi="Times New Roman"/>
                <w:sz w:val="22"/>
                <w:szCs w:val="22"/>
                <w:highlight w:val="lightGray"/>
                <w:lang w:val="fr-BE"/>
              </w:rPr>
              <w:t>[</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ratio (</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assets/</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w:t>
            </w:r>
            <w:proofErr w:type="spellStart"/>
            <w:r>
              <w:rPr>
                <w:rFonts w:ascii="Times New Roman" w:hAnsi="Times New Roman"/>
                <w:sz w:val="22"/>
                <w:szCs w:val="22"/>
                <w:highlight w:val="lightGray"/>
                <w:lang w:val="fr-BE"/>
              </w:rPr>
              <w:t>liabilities</w:t>
            </w:r>
            <w:proofErr w:type="spellEnd"/>
            <w:r>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16AF19B3"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5679A0D2"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131B8C5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22E44066"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29874B85"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4668E536"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r>
    </w:tbl>
    <w:p w14:paraId="24D252D0" w14:textId="61CBEBAD"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w:t>
      </w:r>
      <w:r w:rsidR="00794063">
        <w:rPr>
          <w:rFonts w:ascii="Times New Roman" w:hAnsi="Times New Roman"/>
          <w:sz w:val="22"/>
          <w:szCs w:val="22"/>
        </w:rPr>
        <w:t xml:space="preserve"> personnel </w:t>
      </w:r>
      <w:r w:rsidR="00F24C7E" w:rsidRPr="0017401E">
        <w:rPr>
          <w:rFonts w:ascii="Times New Roman" w:hAnsi="Times New Roman"/>
          <w:sz w:val="22"/>
          <w:szCs w:val="22"/>
        </w:rPr>
        <w:t xml:space="preserve">,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0CA7622B" w14:textId="77777777" w:rsidTr="0017401E">
        <w:trPr>
          <w:cantSplit/>
          <w:trHeight w:val="288"/>
        </w:trPr>
        <w:tc>
          <w:tcPr>
            <w:tcW w:w="1320" w:type="dxa"/>
            <w:shd w:val="pct5" w:color="auto" w:fill="FFFFFF"/>
            <w:vAlign w:val="center"/>
          </w:tcPr>
          <w:p w14:paraId="33BFB387"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5C572433" w14:textId="671D272F"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B1C42">
              <w:rPr>
                <w:rFonts w:ascii="Times New Roman" w:hAnsi="Times New Roman"/>
                <w:b/>
                <w:sz w:val="22"/>
                <w:szCs w:val="22"/>
              </w:rPr>
              <w:t>l</w:t>
            </w:r>
            <w:r w:rsidRPr="0017401E">
              <w:rPr>
                <w:rFonts w:ascii="Times New Roman" w:hAnsi="Times New Roman"/>
                <w:b/>
                <w:sz w:val="22"/>
                <w:szCs w:val="22"/>
              </w:rPr>
              <w:t>ast year</w:t>
            </w:r>
          </w:p>
        </w:tc>
        <w:tc>
          <w:tcPr>
            <w:tcW w:w="2040" w:type="dxa"/>
            <w:gridSpan w:val="2"/>
            <w:shd w:val="pct5" w:color="auto" w:fill="FFFFFF"/>
            <w:vAlign w:val="center"/>
          </w:tcPr>
          <w:p w14:paraId="1614906C" w14:textId="64752005" w:rsidR="00C723D0" w:rsidRPr="0017401E" w:rsidRDefault="000B1C42"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C723D0" w:rsidRPr="0017401E">
              <w:rPr>
                <w:rFonts w:ascii="Times New Roman" w:hAnsi="Times New Roman"/>
                <w:b/>
                <w:sz w:val="22"/>
                <w:szCs w:val="22"/>
              </w:rPr>
              <w:t>ast year</w:t>
            </w:r>
          </w:p>
        </w:tc>
        <w:tc>
          <w:tcPr>
            <w:tcW w:w="2160" w:type="dxa"/>
            <w:gridSpan w:val="2"/>
            <w:shd w:val="pct5" w:color="auto" w:fill="FFFFFF"/>
            <w:vAlign w:val="center"/>
          </w:tcPr>
          <w:p w14:paraId="2DF5352F"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33061D86"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00FF5E9A" w14:textId="77777777" w:rsidTr="0017401E">
        <w:trPr>
          <w:cantSplit/>
          <w:trHeight w:val="288"/>
        </w:trPr>
        <w:tc>
          <w:tcPr>
            <w:tcW w:w="1320" w:type="dxa"/>
            <w:shd w:val="pct5" w:color="auto" w:fill="FFFFFF"/>
            <w:vAlign w:val="center"/>
          </w:tcPr>
          <w:p w14:paraId="0C6DBFD9"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6965B27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D7C2F68"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2033A11E"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7B8CAF2"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074E97F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D285729"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3FA4B2D6"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2C6D87CC"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2F9E8093" w14:textId="77777777" w:rsidTr="0017401E">
        <w:trPr>
          <w:cantSplit/>
        </w:trPr>
        <w:tc>
          <w:tcPr>
            <w:tcW w:w="1320" w:type="dxa"/>
            <w:tcBorders>
              <w:bottom w:val="nil"/>
            </w:tcBorders>
            <w:vAlign w:val="center"/>
          </w:tcPr>
          <w:p w14:paraId="5FDCE3FA" w14:textId="7C5A59DF"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w:t>
            </w:r>
            <w:r w:rsidR="00794063">
              <w:rPr>
                <w:rFonts w:ascii="Times New Roman" w:hAnsi="Times New Roman"/>
                <w:sz w:val="22"/>
                <w:szCs w:val="22"/>
              </w:rPr>
              <w:t xml:space="preserve"> personnel </w:t>
            </w:r>
            <w:r w:rsidRPr="0017401E">
              <w:rPr>
                <w:rFonts w:ascii="Times New Roman" w:hAnsi="Times New Roman"/>
                <w:sz w:val="22"/>
                <w:szCs w:val="22"/>
              </w:rPr>
              <w:t xml:space="preserve"> </w:t>
            </w:r>
            <w:r w:rsidRPr="0017401E">
              <w:rPr>
                <w:rFonts w:ascii="Times New Roman" w:hAnsi="Times New Roman"/>
                <w:sz w:val="22"/>
                <w:szCs w:val="22"/>
                <w:vertAlign w:val="superscript"/>
              </w:rPr>
              <w:t>12</w:t>
            </w:r>
          </w:p>
        </w:tc>
        <w:tc>
          <w:tcPr>
            <w:tcW w:w="960" w:type="dxa"/>
            <w:tcBorders>
              <w:bottom w:val="nil"/>
            </w:tcBorders>
            <w:vAlign w:val="center"/>
          </w:tcPr>
          <w:p w14:paraId="3822EA3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2E7F9FEA"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7126915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6FA3E0A5"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7CEE12F2"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5459DB9A"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164A8F5F"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456ADC9E"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5FFF05DF" w14:textId="77777777" w:rsidTr="0017401E">
        <w:trPr>
          <w:cantSplit/>
        </w:trPr>
        <w:tc>
          <w:tcPr>
            <w:tcW w:w="1320" w:type="dxa"/>
            <w:vAlign w:val="center"/>
          </w:tcPr>
          <w:p w14:paraId="6EB765CF" w14:textId="3136BC18"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w:t>
            </w:r>
            <w:r w:rsidR="00794063">
              <w:rPr>
                <w:rFonts w:ascii="Times New Roman" w:hAnsi="Times New Roman"/>
                <w:sz w:val="22"/>
                <w:szCs w:val="22"/>
              </w:rPr>
              <w:t xml:space="preserve"> personnel </w:t>
            </w:r>
            <w:r w:rsidRPr="0017401E">
              <w:rPr>
                <w:rFonts w:ascii="Times New Roman" w:hAnsi="Times New Roman"/>
                <w:sz w:val="22"/>
                <w:szCs w:val="22"/>
              </w:rPr>
              <w:t xml:space="preserve"> </w:t>
            </w:r>
            <w:r w:rsidRPr="0017401E">
              <w:rPr>
                <w:rFonts w:ascii="Times New Roman" w:hAnsi="Times New Roman"/>
                <w:sz w:val="22"/>
                <w:szCs w:val="22"/>
                <w:vertAlign w:val="superscript"/>
              </w:rPr>
              <w:t>13</w:t>
            </w:r>
          </w:p>
        </w:tc>
        <w:tc>
          <w:tcPr>
            <w:tcW w:w="960" w:type="dxa"/>
            <w:vAlign w:val="center"/>
          </w:tcPr>
          <w:p w14:paraId="0CC9B14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30A3E7F6"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1B068E0E"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65845FB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258C4E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4286881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3E1FC0B5"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6330BE3D"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55912270"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3BE30824"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0FBC24AC"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3FD79AEC" w14:textId="77777777" w:rsidR="00D01CA8" w:rsidRPr="0017401E" w:rsidRDefault="00D01CA8" w:rsidP="00D01CA8">
      <w:pPr>
        <w:pStyle w:val="Annexetitle"/>
      </w:pPr>
      <w:r w:rsidRPr="0017401E">
        <w:t>Statement of exclusivity and availability</w:t>
      </w:r>
      <w:r w:rsidR="00C12507" w:rsidRPr="0017401E">
        <w:rPr>
          <w:rStyle w:val="EndnoteReference"/>
        </w:rPr>
        <w:endnoteReference w:id="20"/>
      </w:r>
      <w:r w:rsidRPr="0017401E">
        <w:br/>
      </w:r>
      <w:r w:rsidRPr="0017401E">
        <w:br/>
        <w:t>Publication ref:____________________</w:t>
      </w:r>
    </w:p>
    <w:p w14:paraId="4D5F31AA"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247A4090" w14:textId="77777777" w:rsidTr="00960410">
        <w:trPr>
          <w:jc w:val="center"/>
        </w:trPr>
        <w:tc>
          <w:tcPr>
            <w:tcW w:w="2696" w:type="dxa"/>
          </w:tcPr>
          <w:p w14:paraId="5801301B"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409F647C"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3DDEB95F"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6A43EF80" w14:textId="77777777" w:rsidTr="00960410">
        <w:trPr>
          <w:jc w:val="center"/>
        </w:trPr>
        <w:tc>
          <w:tcPr>
            <w:tcW w:w="2696" w:type="dxa"/>
          </w:tcPr>
          <w:p w14:paraId="010B9FF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3605984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0FAFE72A"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8B18C98" w14:textId="77777777" w:rsidTr="00960410">
        <w:trPr>
          <w:jc w:val="center"/>
        </w:trPr>
        <w:tc>
          <w:tcPr>
            <w:tcW w:w="2696" w:type="dxa"/>
          </w:tcPr>
          <w:p w14:paraId="4B47F90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2328B71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6C03CBE2"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A4A41E8" w14:textId="77777777" w:rsidTr="00960410">
        <w:trPr>
          <w:jc w:val="center"/>
        </w:trPr>
        <w:tc>
          <w:tcPr>
            <w:tcW w:w="2696" w:type="dxa"/>
          </w:tcPr>
          <w:p w14:paraId="7E6B87D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E47677F"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145A610F" w14:textId="77777777" w:rsidR="00D01CA8" w:rsidRPr="0017401E" w:rsidRDefault="00D01CA8" w:rsidP="00960410">
            <w:pPr>
              <w:spacing w:after="0"/>
              <w:rPr>
                <w:rFonts w:ascii="Times New Roman" w:hAnsi="Times New Roman"/>
                <w:sz w:val="22"/>
                <w:szCs w:val="22"/>
              </w:rPr>
            </w:pPr>
          </w:p>
        </w:tc>
      </w:tr>
    </w:tbl>
    <w:p w14:paraId="3DCF49BB"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1"/>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544C6CB7"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12F383E5" w14:textId="0CBA61B3"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11B2A9DC" w14:textId="77777777" w:rsidR="005769F9" w:rsidRDefault="005769F9" w:rsidP="005769F9">
      <w:pPr>
        <w:jc w:val="both"/>
        <w:rPr>
          <w:rFonts w:ascii="Times New Roman" w:hAnsi="Times New Roman"/>
          <w:sz w:val="22"/>
          <w:szCs w:val="22"/>
        </w:rPr>
      </w:pPr>
      <w:r w:rsidRPr="002536BF">
        <w:rPr>
          <w:rFonts w:ascii="Times New Roman" w:hAnsi="Times New Roman"/>
          <w:sz w:val="22"/>
          <w:szCs w:val="22"/>
        </w:rPr>
        <w:t xml:space="preserve">I </w:t>
      </w:r>
      <w:r>
        <w:rPr>
          <w:rFonts w:ascii="Times New Roman" w:hAnsi="Times New Roman"/>
          <w:sz w:val="22"/>
          <w:szCs w:val="22"/>
        </w:rPr>
        <w:t xml:space="preserve">also </w:t>
      </w:r>
      <w:r w:rsidRPr="002536BF">
        <w:rPr>
          <w:rFonts w:ascii="Times New Roman" w:hAnsi="Times New Roman"/>
          <w:sz w:val="22"/>
          <w:szCs w:val="22"/>
        </w:rPr>
        <w:t>declare that I am not in a situation of conflict of interest or unavailability</w:t>
      </w:r>
      <w:r>
        <w:rPr>
          <w:rFonts w:ascii="Times New Roman" w:hAnsi="Times New Roman"/>
          <w:sz w:val="22"/>
          <w:szCs w:val="22"/>
        </w:rPr>
        <w:t>, that I am</w:t>
      </w:r>
      <w:r>
        <w:rPr>
          <w:rFonts w:ascii="Times New Roman" w:hAnsi="Times New Roman"/>
          <w:color w:val="000000"/>
          <w:sz w:val="22"/>
          <w:szCs w:val="22"/>
        </w:rPr>
        <w:t xml:space="preserve"> not in the list</w:t>
      </w:r>
      <w:r w:rsidRPr="003D7061">
        <w:rPr>
          <w:rFonts w:ascii="Times New Roman" w:hAnsi="Times New Roman"/>
          <w:color w:val="000000"/>
          <w:sz w:val="22"/>
          <w:szCs w:val="22"/>
        </w:rPr>
        <w:t xml:space="preserve">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4"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sz w:val="24"/>
          <w:szCs w:val="24"/>
        </w:rPr>
        <w:t xml:space="preserve"> </w:t>
      </w:r>
      <w:r w:rsidRPr="002536BF">
        <w:rPr>
          <w:rFonts w:ascii="Times New Roman" w:hAnsi="Times New Roman"/>
          <w:sz w:val="22"/>
          <w:szCs w:val="22"/>
        </w:rPr>
        <w:t>and commit to inform the tenderer(s) of any change in my situation</w:t>
      </w:r>
      <w:r>
        <w:rPr>
          <w:rFonts w:ascii="Times New Roman" w:hAnsi="Times New Roman"/>
          <w:sz w:val="22"/>
          <w:szCs w:val="22"/>
        </w:rPr>
        <w:t>.</w:t>
      </w:r>
    </w:p>
    <w:p w14:paraId="2317B2BF"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5F3118F6"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04CB2580" w14:textId="77777777" w:rsidTr="00960410">
        <w:trPr>
          <w:jc w:val="center"/>
        </w:trPr>
        <w:tc>
          <w:tcPr>
            <w:tcW w:w="2696" w:type="dxa"/>
          </w:tcPr>
          <w:p w14:paraId="79976B7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41025C64"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129F4FF5"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7D1DED19" w14:textId="77777777" w:rsidTr="00960410">
        <w:trPr>
          <w:jc w:val="center"/>
        </w:trPr>
        <w:tc>
          <w:tcPr>
            <w:tcW w:w="2696" w:type="dxa"/>
          </w:tcPr>
          <w:p w14:paraId="006A5B8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B45C3C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0E736CB4"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519F37E" w14:textId="77777777" w:rsidTr="00960410">
        <w:trPr>
          <w:jc w:val="center"/>
        </w:trPr>
        <w:tc>
          <w:tcPr>
            <w:tcW w:w="2696" w:type="dxa"/>
          </w:tcPr>
          <w:p w14:paraId="001DC70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168A81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77063B32"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226FC4E9" w14:textId="77777777" w:rsidTr="00960410">
        <w:trPr>
          <w:jc w:val="center"/>
        </w:trPr>
        <w:tc>
          <w:tcPr>
            <w:tcW w:w="2696" w:type="dxa"/>
          </w:tcPr>
          <w:p w14:paraId="0F9EFE4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618D5A35"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06CA857D" w14:textId="77777777" w:rsidR="00D01CA8" w:rsidRPr="0017401E" w:rsidRDefault="00D01CA8" w:rsidP="00960410">
            <w:pPr>
              <w:spacing w:after="0"/>
              <w:rPr>
                <w:rFonts w:ascii="Times New Roman" w:hAnsi="Times New Roman"/>
                <w:sz w:val="22"/>
                <w:szCs w:val="22"/>
              </w:rPr>
            </w:pPr>
          </w:p>
        </w:tc>
      </w:tr>
    </w:tbl>
    <w:p w14:paraId="34E1D079" w14:textId="77777777" w:rsidR="00D01CA8" w:rsidRPr="0017401E" w:rsidRDefault="00D01CA8" w:rsidP="00D01CA8">
      <w:pPr>
        <w:spacing w:before="240"/>
        <w:jc w:val="both"/>
        <w:rPr>
          <w:rFonts w:ascii="Times New Roman" w:hAnsi="Times New Roman"/>
          <w:sz w:val="22"/>
          <w:szCs w:val="22"/>
        </w:rPr>
      </w:pPr>
      <w:r>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25BCA9BF" w14:textId="77777777" w:rsidTr="00960410">
        <w:tc>
          <w:tcPr>
            <w:tcW w:w="1276" w:type="dxa"/>
            <w:shd w:val="pct10" w:color="auto" w:fill="FFFFFF"/>
          </w:tcPr>
          <w:p w14:paraId="560783C7"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7957509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77790DA7" w14:textId="77777777" w:rsidTr="00960410">
        <w:tc>
          <w:tcPr>
            <w:tcW w:w="1276" w:type="dxa"/>
            <w:shd w:val="pct10" w:color="auto" w:fill="FFFFFF"/>
          </w:tcPr>
          <w:p w14:paraId="51C8D10A"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20083F8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16A2493F" w14:textId="77777777" w:rsidTr="00960410">
        <w:tc>
          <w:tcPr>
            <w:tcW w:w="1276" w:type="dxa"/>
            <w:shd w:val="pct10" w:color="auto" w:fill="FFFFFF"/>
          </w:tcPr>
          <w:p w14:paraId="7A0DBF0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7C67011A" w14:textId="77777777" w:rsidR="00D01CA8" w:rsidRPr="0017401E" w:rsidRDefault="00D01CA8" w:rsidP="00960410">
            <w:pPr>
              <w:tabs>
                <w:tab w:val="left" w:pos="1701"/>
              </w:tabs>
              <w:spacing w:before="120" w:after="120"/>
              <w:rPr>
                <w:rFonts w:ascii="Times New Roman" w:hAnsi="Times New Roman"/>
                <w:sz w:val="22"/>
                <w:szCs w:val="22"/>
              </w:rPr>
            </w:pPr>
          </w:p>
        </w:tc>
      </w:tr>
    </w:tbl>
    <w:p w14:paraId="6AE0A0AB"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5"/>
      <w:footerReference w:type="first" r:id="rId16"/>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CF9C0" w14:textId="77777777" w:rsidR="00F11FA0" w:rsidRDefault="00F11FA0" w:rsidP="006D1139">
      <w:pPr>
        <w:spacing w:before="120" w:after="0"/>
      </w:pPr>
      <w:r>
        <w:separator/>
      </w:r>
    </w:p>
  </w:endnote>
  <w:endnote w:type="continuationSeparator" w:id="0">
    <w:p w14:paraId="76BF4BCA" w14:textId="77777777" w:rsidR="00F11FA0" w:rsidRDefault="00F11FA0">
      <w:r>
        <w:continuationSeparator/>
      </w:r>
    </w:p>
  </w:endnote>
  <w:endnote w:id="1">
    <w:p w14:paraId="7F95170C" w14:textId="77777777" w:rsidR="00374B4C" w:rsidRPr="003043BF" w:rsidRDefault="00374B4C" w:rsidP="0025365B">
      <w:pPr>
        <w:pStyle w:val="EndnoteText"/>
      </w:pPr>
      <w:r w:rsidRPr="006D1139">
        <w:rPr>
          <w:rStyle w:val="EndnoteReference"/>
          <w:sz w:val="16"/>
          <w:szCs w:val="16"/>
        </w:rPr>
        <w:endnoteRef/>
      </w:r>
      <w:r>
        <w:t xml:space="preserve"> </w:t>
      </w:r>
      <w:r w:rsidRPr="003043BF">
        <w:t>Country in which the legal entity is registered.</w:t>
      </w:r>
    </w:p>
  </w:endnote>
  <w:endnote w:id="2">
    <w:p w14:paraId="15A234FA" w14:textId="332F174E" w:rsidR="00374B4C" w:rsidRPr="003043BF" w:rsidRDefault="00374B4C" w:rsidP="003043BF">
      <w:pPr>
        <w:pStyle w:val="EndnoteText"/>
      </w:pPr>
      <w:r w:rsidRPr="006D1139">
        <w:rPr>
          <w:rStyle w:val="EndnoteReference"/>
          <w:sz w:val="16"/>
          <w:szCs w:val="16"/>
        </w:rPr>
        <w:endnoteRef/>
      </w:r>
      <w:r>
        <w:t xml:space="preserve"> </w:t>
      </w:r>
      <w:r w:rsidRPr="003043BF">
        <w:t xml:space="preserve">Add/delete additional lines for consortium members as appropriate. </w:t>
      </w:r>
      <w:r w:rsidRPr="003043BF">
        <w:rPr>
          <w:b/>
        </w:rPr>
        <w:t xml:space="preserve">Note </w:t>
      </w:r>
      <w:r w:rsidRPr="00D35D73">
        <w:t xml:space="preserve">that a </w:t>
      </w:r>
      <w:r w:rsidRPr="00744F6E">
        <w:t>capacity providing entity/</w:t>
      </w:r>
      <w:r w:rsidRPr="00D35D73">
        <w:t xml:space="preserve">subcontractor is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t xml:space="preserve"> </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submission of</w:t>
      </w:r>
      <w:r w:rsidRPr="00DA441A">
        <w:t xml:space="preserve"> </w:t>
      </w:r>
      <w:r>
        <w:t xml:space="preserve">tenders </w:t>
      </w:r>
      <w:r w:rsidRPr="00DA441A">
        <w:t xml:space="preserve">indicated in the Contract notice and the award of the contract is not permitted without the prior written consent of the </w:t>
      </w:r>
      <w:r>
        <w:t>c</w:t>
      </w:r>
      <w:r w:rsidRPr="003043BF">
        <w:t xml:space="preserve">ontracting </w:t>
      </w:r>
      <w:r>
        <w:t>a</w:t>
      </w:r>
      <w:r w:rsidRPr="003043BF">
        <w:t>uthority.</w:t>
      </w:r>
    </w:p>
  </w:endnote>
  <w:endnote w:id="3">
    <w:p w14:paraId="0AD719FD" w14:textId="77777777" w:rsidR="00374B4C" w:rsidRPr="003043BF" w:rsidRDefault="00374B4C" w:rsidP="003043BF">
      <w:pPr>
        <w:pStyle w:val="EndnoteText"/>
      </w:pPr>
      <w:r w:rsidRPr="006D1139">
        <w:rPr>
          <w:rStyle w:val="EndnoteReference"/>
          <w:sz w:val="16"/>
          <w:szCs w:val="16"/>
        </w:rPr>
        <w:endnoteRef/>
      </w:r>
      <w:r>
        <w:t xml:space="preserve"> </w:t>
      </w:r>
      <w:r w:rsidRPr="003043BF">
        <w:t>Natural persons must prove their capacity in accordance with the selection criteria and by the appropriate means.</w:t>
      </w:r>
    </w:p>
  </w:endnote>
  <w:endnote w:id="4">
    <w:p w14:paraId="790CB71A" w14:textId="53D1B022" w:rsidR="00374B4C" w:rsidRPr="00DA441A" w:rsidRDefault="00374B4C" w:rsidP="003043BF">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5">
    <w:p w14:paraId="77D9697C" w14:textId="77777777" w:rsidR="00374B4C" w:rsidRPr="00DA441A" w:rsidRDefault="00374B4C" w:rsidP="003043BF">
      <w:pPr>
        <w:pStyle w:val="EndnoteText"/>
      </w:pPr>
      <w:r w:rsidRPr="006D1139">
        <w:rPr>
          <w:rStyle w:val="EndnoteReference"/>
          <w:sz w:val="16"/>
          <w:szCs w:val="16"/>
        </w:rPr>
        <w:endnoteRef/>
      </w:r>
      <w:r>
        <w:t xml:space="preserve"> </w:t>
      </w:r>
      <w:r w:rsidRPr="003043BF">
        <w:t>Last year = last accounting year for which the entity</w:t>
      </w:r>
      <w:r w:rsidRPr="00D35D73">
        <w:t>'s accounts have been closed</w:t>
      </w:r>
      <w:r w:rsidRPr="00DA441A">
        <w:t>.</w:t>
      </w:r>
    </w:p>
  </w:endnote>
  <w:endnote w:id="6">
    <w:p w14:paraId="6AB0C2CA" w14:textId="77777777" w:rsidR="00374B4C" w:rsidRPr="003043BF" w:rsidRDefault="00374B4C" w:rsidP="00D35D73">
      <w:pPr>
        <w:pStyle w:val="EndnoteText"/>
      </w:pPr>
      <w:r w:rsidRPr="006D1139">
        <w:rPr>
          <w:rStyle w:val="EndnoteReference"/>
          <w:sz w:val="16"/>
          <w:szCs w:val="16"/>
        </w:rPr>
        <w:endnoteRef/>
      </w:r>
      <w:r>
        <w:t xml:space="preserve"> </w:t>
      </w:r>
      <w:r w:rsidRPr="003043BF">
        <w:t>Amounts entered in the ‘Average’ column must be the mathematical average of the amounts entered in the three preceding columns of the same row.</w:t>
      </w:r>
    </w:p>
  </w:endnote>
  <w:endnote w:id="7">
    <w:p w14:paraId="1A2DAC42" w14:textId="77777777" w:rsidR="00374B4C" w:rsidRPr="003043BF" w:rsidRDefault="00374B4C" w:rsidP="00DA441A">
      <w:pPr>
        <w:pStyle w:val="EndnoteText"/>
      </w:pPr>
      <w:r w:rsidRPr="006D1139">
        <w:rPr>
          <w:rStyle w:val="EndnoteReference"/>
          <w:sz w:val="16"/>
          <w:szCs w:val="16"/>
        </w:rPr>
        <w:endnoteRef/>
      </w:r>
      <w:r>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65361087" w14:textId="77777777" w:rsidR="00374B4C" w:rsidRPr="003043BF" w:rsidRDefault="00374B4C" w:rsidP="004151C3">
      <w:pPr>
        <w:pStyle w:val="EndnoteText"/>
      </w:pPr>
      <w:r w:rsidRPr="006D1139">
        <w:rPr>
          <w:rStyle w:val="EndnoteReference"/>
          <w:sz w:val="16"/>
          <w:szCs w:val="16"/>
        </w:rPr>
        <w:endnoteRef/>
      </w:r>
      <w:r>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6624FFDB" w14:textId="77777777" w:rsidR="00374B4C" w:rsidRPr="003043BF" w:rsidRDefault="00374B4C"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62F8C979" w14:textId="5E6BA31B" w:rsidR="00374B4C" w:rsidRPr="00864901" w:rsidRDefault="00374B4C" w:rsidP="00241BAF">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11">
    <w:p w14:paraId="7D5622A9" w14:textId="77777777" w:rsidR="00374B4C" w:rsidRDefault="00374B4C" w:rsidP="00241BAF">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14:paraId="6C7CA953" w14:textId="77777777" w:rsidR="00374B4C" w:rsidRPr="007D7208" w:rsidRDefault="00374B4C" w:rsidP="00241BAF">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13">
    <w:p w14:paraId="0578BFC7" w14:textId="77777777" w:rsidR="00374B4C" w:rsidRDefault="00374B4C" w:rsidP="00241BAF">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14">
    <w:p w14:paraId="236717AB" w14:textId="7BFA7A3A" w:rsidR="00374B4C" w:rsidRPr="00864901" w:rsidRDefault="00374B4C" w:rsidP="00104434">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15">
    <w:p w14:paraId="35553D99" w14:textId="25F0F76B" w:rsidR="00374B4C" w:rsidRPr="00864901" w:rsidRDefault="00374B4C" w:rsidP="00241BAF">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16">
    <w:p w14:paraId="4BFF6EBF" w14:textId="77777777" w:rsidR="00374B4C" w:rsidRPr="00864901" w:rsidRDefault="00374B4C" w:rsidP="000A5741">
      <w:pPr>
        <w:pStyle w:val="EndnoteText"/>
      </w:pPr>
      <w:r w:rsidRPr="00662B19">
        <w:rPr>
          <w:rStyle w:val="EndnoteReference"/>
          <w:sz w:val="16"/>
          <w:szCs w:val="16"/>
        </w:rPr>
        <w:endnoteRef/>
      </w:r>
      <w:r>
        <w:t xml:space="preserve"> </w:t>
      </w:r>
      <w:r w:rsidRPr="00864901">
        <w:t>The effect of inflation will not be taken into account.</w:t>
      </w:r>
    </w:p>
  </w:endnote>
  <w:endnote w:id="17">
    <w:p w14:paraId="21486556" w14:textId="77777777" w:rsidR="00374B4C" w:rsidRDefault="00374B4C" w:rsidP="000A5741">
      <w:pPr>
        <w:pStyle w:val="EndnoteText"/>
      </w:pPr>
      <w:r>
        <w:rPr>
          <w:rStyle w:val="EndnoteReference"/>
        </w:rPr>
        <w:endnoteRef/>
      </w:r>
      <w:r>
        <w:t xml:space="preserve"> </w:t>
      </w:r>
      <w:r w:rsidRPr="00864901">
        <w:t>Only the proportion carried out by the legal entity may be used as reference.</w:t>
      </w:r>
    </w:p>
  </w:endnote>
  <w:endnote w:id="18">
    <w:p w14:paraId="716466CF" w14:textId="77777777" w:rsidR="00374B4C" w:rsidRPr="00864901" w:rsidRDefault="00374B4C" w:rsidP="000A5741">
      <w:pPr>
        <w:pStyle w:val="EndnoteText"/>
      </w:pPr>
      <w:r w:rsidRPr="00662B19">
        <w:rPr>
          <w:rStyle w:val="EndnoteReference"/>
          <w:sz w:val="16"/>
          <w:szCs w:val="16"/>
        </w:rPr>
        <w:endnoteRef/>
      </w:r>
      <w:r>
        <w:t xml:space="preserve"> </w:t>
      </w:r>
      <w:r w:rsidRPr="00864901">
        <w:t>If the reference contract is only partially completed, please quote the percentage and value which has been completed.</w:t>
      </w:r>
    </w:p>
  </w:endnote>
  <w:endnote w:id="19">
    <w:p w14:paraId="33C919D9" w14:textId="77777777" w:rsidR="00374B4C" w:rsidRPr="00864901" w:rsidRDefault="00374B4C" w:rsidP="000A5741">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 w:id="20">
    <w:p w14:paraId="4EA99E01" w14:textId="77777777" w:rsidR="00374B4C" w:rsidRPr="003043BF" w:rsidRDefault="00374B4C" w:rsidP="004151C3">
      <w:pPr>
        <w:pStyle w:val="EndnoteText"/>
      </w:pPr>
      <w:r w:rsidRPr="006D1139">
        <w:rPr>
          <w:rStyle w:val="EndnoteReference"/>
          <w:sz w:val="16"/>
          <w:szCs w:val="16"/>
        </w:rPr>
        <w:endnoteRef/>
      </w:r>
      <w:r w:rsidRPr="003043BF">
        <w:t xml:space="preserve"> To be completed by all key experts.</w:t>
      </w:r>
    </w:p>
  </w:endnote>
  <w:endnote w:id="21">
    <w:p w14:paraId="5C1F618E" w14:textId="77777777" w:rsidR="00374B4C" w:rsidRPr="003043BF" w:rsidRDefault="00374B4C" w:rsidP="004151C3">
      <w:pPr>
        <w:pStyle w:val="EndnoteText"/>
      </w:pPr>
      <w:r w:rsidRPr="006D1139">
        <w:rPr>
          <w:rStyle w:val="EndnoteReference"/>
          <w:sz w:val="16"/>
          <w:szCs w:val="16"/>
        </w:rPr>
        <w:endnoteRef/>
      </w:r>
      <w:r>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3AEE7295" w14:textId="05FD251F" w:rsidR="00374B4C" w:rsidRPr="004151C3" w:rsidRDefault="00374B4C" w:rsidP="004151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89DF9" w14:textId="4ED7D71A" w:rsidR="00374B4C" w:rsidRPr="00EB4554" w:rsidRDefault="00374B4C"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0DC5" w14:textId="78F4A48C" w:rsidR="00374B4C" w:rsidRPr="000727FD" w:rsidRDefault="00374B4C" w:rsidP="000727FD">
    <w:pPr>
      <w:pStyle w:val="Footer"/>
      <w:tabs>
        <w:tab w:val="clear" w:pos="4320"/>
        <w:tab w:val="clear" w:pos="8640"/>
        <w:tab w:val="right" w:pos="9638"/>
      </w:tabs>
      <w:spacing w:after="0"/>
      <w:rPr>
        <w:rFonts w:ascii="Times New Roman" w:hAnsi="Times New Roman"/>
        <w:b/>
      </w:rPr>
    </w:pP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30A6" w14:textId="45347EF9" w:rsidR="00374B4C" w:rsidRPr="00EB4554" w:rsidRDefault="00374B4C" w:rsidP="000727FD">
    <w:pPr>
      <w:pStyle w:val="Footer"/>
      <w:tabs>
        <w:tab w:val="clear" w:pos="4320"/>
        <w:tab w:val="clear" w:pos="8640"/>
        <w:tab w:val="right" w:pos="14034"/>
      </w:tabs>
      <w:jc w:val="right"/>
      <w:rPr>
        <w:rFonts w:ascii="Times New Roman" w:hAnsi="Times New Roman"/>
        <w:sz w:val="18"/>
        <w:szCs w:val="18"/>
      </w:rPr>
    </w:pP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7</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B042E9">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591F4" w14:textId="6968A420" w:rsidR="00374B4C" w:rsidRPr="000727FD" w:rsidRDefault="00374B4C" w:rsidP="000727FD">
    <w:pPr>
      <w:pStyle w:val="Footer"/>
      <w:tabs>
        <w:tab w:val="right" w:pos="14175"/>
      </w:tabs>
      <w:spacing w:after="0"/>
      <w:ind w:right="357"/>
      <w:rPr>
        <w:rFonts w:ascii="Times New Roman" w:hAnsi="Times New Roman"/>
        <w:b/>
      </w:rPr>
    </w:pPr>
    <w:r>
      <w:rPr>
        <w:rStyle w:val="PageNumber"/>
        <w:rFonts w:ascii="Times New Roman" w:hAnsi="Times New Roman"/>
      </w:rPr>
      <w:tab/>
    </w:r>
    <w:r w:rsidR="000727FD">
      <w:rPr>
        <w:rStyle w:val="PageNumber"/>
        <w:rFonts w:ascii="Times New Roman" w:hAnsi="Times New Roman"/>
      </w:rPr>
      <w:tab/>
    </w:r>
    <w:r w:rsidR="000727FD">
      <w:rPr>
        <w:rStyle w:val="PageNumber"/>
        <w:rFonts w:ascii="Times New Roman" w:hAnsi="Times New Roman"/>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B042E9">
      <w:rPr>
        <w:rStyle w:val="PageNumber"/>
        <w:rFonts w:ascii="Times New Roman" w:hAnsi="Times New Roman"/>
        <w:noProof/>
      </w:rPr>
      <w:t>4</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B042E9">
      <w:rPr>
        <w:rStyle w:val="PageNumber"/>
        <w:rFonts w:ascii="Times New Roman" w:hAnsi="Times New Roman"/>
        <w:noProof/>
      </w:rPr>
      <w:t>12</w:t>
    </w:r>
    <w:r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8AB0" w14:textId="63B8882D" w:rsidR="00374B4C" w:rsidRPr="00781C29" w:rsidRDefault="00374B4C" w:rsidP="00736F6D">
    <w:pPr>
      <w:pStyle w:val="Footer"/>
      <w:tabs>
        <w:tab w:val="right" w:pos="9639"/>
        <w:tab w:val="right" w:pos="14601"/>
      </w:tabs>
      <w:spacing w:after="0"/>
      <w:rPr>
        <w:rFonts w:ascii="Times New Roman" w:hAnsi="Times New Roman"/>
        <w:b/>
      </w:rPr>
    </w:pPr>
  </w:p>
  <w:p w14:paraId="17CB6778" w14:textId="112AE7A1" w:rsidR="00374B4C" w:rsidRPr="00910296" w:rsidRDefault="00374B4C" w:rsidP="0017401E">
    <w:pPr>
      <w:pStyle w:val="Footer"/>
      <w:tabs>
        <w:tab w:val="clear" w:pos="4320"/>
        <w:tab w:val="clear" w:pos="8640"/>
        <w:tab w:val="right" w:pos="9639"/>
        <w:tab w:val="right" w:pos="14601"/>
      </w:tabs>
      <w:spacing w:after="0"/>
      <w:rPr>
        <w:rFonts w:ascii="Times New Roman" w:hAnsi="Times New Roman"/>
        <w:b/>
        <w:i/>
        <w:sz w:val="18"/>
        <w:szCs w:val="18"/>
      </w:rPr>
    </w:pPr>
    <w:r>
      <w:rPr>
        <w:rFonts w:ascii="Times New Roman" w:hAnsi="Times New Roman"/>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B042E9">
      <w:rPr>
        <w:rFonts w:ascii="Times New Roman" w:hAnsi="Times New Roman"/>
        <w:noProof/>
        <w:sz w:val="18"/>
        <w:szCs w:val="18"/>
      </w:rPr>
      <w:t>11</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B042E9">
      <w:rPr>
        <w:rStyle w:val="PageNumber"/>
        <w:rFonts w:ascii="Times New Roman" w:hAnsi="Times New Roman"/>
        <w:noProof/>
      </w:rPr>
      <w:t>12</w:t>
    </w:r>
    <w:r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5E32" w14:textId="731D6CF3" w:rsidR="00374B4C" w:rsidRPr="000727FD" w:rsidRDefault="00374B4C" w:rsidP="000727FD">
    <w:pPr>
      <w:pStyle w:val="Footer"/>
      <w:tabs>
        <w:tab w:val="right" w:pos="9639"/>
      </w:tabs>
      <w:spacing w:after="0"/>
      <w:rPr>
        <w:rFonts w:ascii="Times New Roman" w:hAnsi="Times New Roman"/>
        <w:b/>
      </w:rPr>
    </w:pPr>
    <w:r>
      <w:rPr>
        <w:rStyle w:val="PageNumber"/>
        <w:rFonts w:ascii="Times New Roman" w:hAnsi="Times New Roman"/>
        <w:sz w:val="18"/>
        <w:szCs w:val="18"/>
      </w:rPr>
      <w:tab/>
    </w:r>
    <w:r w:rsidR="000727FD">
      <w:rPr>
        <w:rStyle w:val="PageNumber"/>
        <w:rFonts w:ascii="Times New Roman" w:hAnsi="Times New Roman"/>
        <w:sz w:val="18"/>
        <w:szCs w:val="18"/>
      </w:rPr>
      <w:tab/>
    </w:r>
    <w:r w:rsidR="000727FD">
      <w:rPr>
        <w:rStyle w:val="PageNumber"/>
        <w:rFonts w:ascii="Times New Roman" w:hAnsi="Times New Roman"/>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B042E9">
      <w:rPr>
        <w:rStyle w:val="PageNumber"/>
        <w:rFonts w:ascii="Times New Roman" w:hAnsi="Times New Roman"/>
        <w:noProof/>
      </w:rPr>
      <w:t>8</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B042E9">
      <w:rPr>
        <w:rStyle w:val="PageNumber"/>
        <w:rFonts w:ascii="Times New Roman" w:hAnsi="Times New Roman"/>
        <w:noProof/>
      </w:rPr>
      <w:t>12</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CA60D" w14:textId="77777777" w:rsidR="00F11FA0" w:rsidRDefault="00F11FA0">
      <w:r>
        <w:separator/>
      </w:r>
    </w:p>
  </w:footnote>
  <w:footnote w:type="continuationSeparator" w:id="0">
    <w:p w14:paraId="0B4779CD" w14:textId="77777777" w:rsidR="00F11FA0" w:rsidRDefault="00F11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5"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951160">
    <w:abstractNumId w:val="4"/>
  </w:num>
  <w:num w:numId="2" w16cid:durableId="784084778">
    <w:abstractNumId w:val="12"/>
  </w:num>
  <w:num w:numId="3" w16cid:durableId="172037704">
    <w:abstractNumId w:val="1"/>
  </w:num>
  <w:num w:numId="4" w16cid:durableId="1867013288">
    <w:abstractNumId w:val="14"/>
  </w:num>
  <w:num w:numId="5" w16cid:durableId="1898084812">
    <w:abstractNumId w:val="7"/>
  </w:num>
  <w:num w:numId="6" w16cid:durableId="533427979">
    <w:abstractNumId w:val="5"/>
  </w:num>
  <w:num w:numId="7" w16cid:durableId="2006545090">
    <w:abstractNumId w:val="10"/>
  </w:num>
  <w:num w:numId="8" w16cid:durableId="8858711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985164656">
    <w:abstractNumId w:val="13"/>
  </w:num>
  <w:num w:numId="10" w16cid:durableId="1107846022">
    <w:abstractNumId w:val="2"/>
  </w:num>
  <w:num w:numId="11" w16cid:durableId="1841656480">
    <w:abstractNumId w:val="9"/>
  </w:num>
  <w:num w:numId="12" w16cid:durableId="2129814113">
    <w:abstractNumId w:val="6"/>
  </w:num>
  <w:num w:numId="13" w16cid:durableId="421724386">
    <w:abstractNumId w:val="8"/>
  </w:num>
  <w:num w:numId="14" w16cid:durableId="2052917402">
    <w:abstractNumId w:val="3"/>
  </w:num>
  <w:num w:numId="15" w16cid:durableId="434248411">
    <w:abstractNumId w:val="11"/>
  </w:num>
  <w:num w:numId="16" w16cid:durableId="14862440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0558B"/>
    <w:rsid w:val="0001136B"/>
    <w:rsid w:val="00021324"/>
    <w:rsid w:val="000237C6"/>
    <w:rsid w:val="00025ECB"/>
    <w:rsid w:val="00030323"/>
    <w:rsid w:val="000333CC"/>
    <w:rsid w:val="00033F51"/>
    <w:rsid w:val="00037A44"/>
    <w:rsid w:val="00046364"/>
    <w:rsid w:val="000469B1"/>
    <w:rsid w:val="00052AF0"/>
    <w:rsid w:val="00052ED1"/>
    <w:rsid w:val="000545F4"/>
    <w:rsid w:val="0005641E"/>
    <w:rsid w:val="00067D67"/>
    <w:rsid w:val="000727FD"/>
    <w:rsid w:val="00076C7E"/>
    <w:rsid w:val="000829D0"/>
    <w:rsid w:val="000861D7"/>
    <w:rsid w:val="00093446"/>
    <w:rsid w:val="00094B19"/>
    <w:rsid w:val="0009511F"/>
    <w:rsid w:val="000A34EA"/>
    <w:rsid w:val="000A5741"/>
    <w:rsid w:val="000B134A"/>
    <w:rsid w:val="000B16D2"/>
    <w:rsid w:val="000B1C42"/>
    <w:rsid w:val="000C1145"/>
    <w:rsid w:val="000C4E77"/>
    <w:rsid w:val="000D13B2"/>
    <w:rsid w:val="000D387A"/>
    <w:rsid w:val="000E1461"/>
    <w:rsid w:val="000E3942"/>
    <w:rsid w:val="000E4990"/>
    <w:rsid w:val="000F0AC0"/>
    <w:rsid w:val="000F291F"/>
    <w:rsid w:val="000F62EA"/>
    <w:rsid w:val="001005F5"/>
    <w:rsid w:val="0010087D"/>
    <w:rsid w:val="00100FB6"/>
    <w:rsid w:val="00104434"/>
    <w:rsid w:val="001204AA"/>
    <w:rsid w:val="00125D03"/>
    <w:rsid w:val="0012786E"/>
    <w:rsid w:val="001323F6"/>
    <w:rsid w:val="00134FE3"/>
    <w:rsid w:val="00136ADC"/>
    <w:rsid w:val="00141292"/>
    <w:rsid w:val="00142341"/>
    <w:rsid w:val="00143E92"/>
    <w:rsid w:val="001523EE"/>
    <w:rsid w:val="001641F3"/>
    <w:rsid w:val="001648AE"/>
    <w:rsid w:val="0017401E"/>
    <w:rsid w:val="0017615E"/>
    <w:rsid w:val="00184347"/>
    <w:rsid w:val="00184E5E"/>
    <w:rsid w:val="0019013B"/>
    <w:rsid w:val="00192EA5"/>
    <w:rsid w:val="001A01B2"/>
    <w:rsid w:val="001A2215"/>
    <w:rsid w:val="001A554D"/>
    <w:rsid w:val="001C5767"/>
    <w:rsid w:val="001C7ACC"/>
    <w:rsid w:val="001D132E"/>
    <w:rsid w:val="001D6A10"/>
    <w:rsid w:val="001E1640"/>
    <w:rsid w:val="00204F62"/>
    <w:rsid w:val="00207F17"/>
    <w:rsid w:val="00211420"/>
    <w:rsid w:val="00211A4B"/>
    <w:rsid w:val="00212777"/>
    <w:rsid w:val="00212A9D"/>
    <w:rsid w:val="00235792"/>
    <w:rsid w:val="00236FAD"/>
    <w:rsid w:val="00237B3E"/>
    <w:rsid w:val="00241BAF"/>
    <w:rsid w:val="002438E9"/>
    <w:rsid w:val="0024455D"/>
    <w:rsid w:val="0024585D"/>
    <w:rsid w:val="002509E7"/>
    <w:rsid w:val="0025365B"/>
    <w:rsid w:val="00265D64"/>
    <w:rsid w:val="00274CF8"/>
    <w:rsid w:val="00290727"/>
    <w:rsid w:val="002963B2"/>
    <w:rsid w:val="002971EA"/>
    <w:rsid w:val="002A094A"/>
    <w:rsid w:val="002A1705"/>
    <w:rsid w:val="002A33F0"/>
    <w:rsid w:val="002A4EFF"/>
    <w:rsid w:val="002A6910"/>
    <w:rsid w:val="002B509E"/>
    <w:rsid w:val="002B5FF0"/>
    <w:rsid w:val="002C27CF"/>
    <w:rsid w:val="002C6EB3"/>
    <w:rsid w:val="002E340D"/>
    <w:rsid w:val="002E4284"/>
    <w:rsid w:val="002F279A"/>
    <w:rsid w:val="002F3D73"/>
    <w:rsid w:val="003043BF"/>
    <w:rsid w:val="003071B6"/>
    <w:rsid w:val="00316F67"/>
    <w:rsid w:val="00324166"/>
    <w:rsid w:val="00327B0F"/>
    <w:rsid w:val="00335FF6"/>
    <w:rsid w:val="0034210E"/>
    <w:rsid w:val="00346DD9"/>
    <w:rsid w:val="003475D3"/>
    <w:rsid w:val="00352AE4"/>
    <w:rsid w:val="00355491"/>
    <w:rsid w:val="00355F24"/>
    <w:rsid w:val="00356E8B"/>
    <w:rsid w:val="003629A0"/>
    <w:rsid w:val="003670ED"/>
    <w:rsid w:val="003704D2"/>
    <w:rsid w:val="00373397"/>
    <w:rsid w:val="00374B4C"/>
    <w:rsid w:val="00390A9B"/>
    <w:rsid w:val="00394BBD"/>
    <w:rsid w:val="00394CB2"/>
    <w:rsid w:val="003A1ADB"/>
    <w:rsid w:val="003A32C0"/>
    <w:rsid w:val="003A38AE"/>
    <w:rsid w:val="003A47A8"/>
    <w:rsid w:val="003A5D65"/>
    <w:rsid w:val="003B1B49"/>
    <w:rsid w:val="003B21A0"/>
    <w:rsid w:val="003B446A"/>
    <w:rsid w:val="003B5C83"/>
    <w:rsid w:val="003C3FFF"/>
    <w:rsid w:val="003C697D"/>
    <w:rsid w:val="003D232E"/>
    <w:rsid w:val="003D2B89"/>
    <w:rsid w:val="003D6061"/>
    <w:rsid w:val="003E340A"/>
    <w:rsid w:val="003E4611"/>
    <w:rsid w:val="0040152B"/>
    <w:rsid w:val="00403373"/>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65BE3"/>
    <w:rsid w:val="00476881"/>
    <w:rsid w:val="00490321"/>
    <w:rsid w:val="00494BE0"/>
    <w:rsid w:val="00495C37"/>
    <w:rsid w:val="004A31E9"/>
    <w:rsid w:val="004A4195"/>
    <w:rsid w:val="004B1995"/>
    <w:rsid w:val="004B2FB9"/>
    <w:rsid w:val="004B4F30"/>
    <w:rsid w:val="004D224E"/>
    <w:rsid w:val="004D31F4"/>
    <w:rsid w:val="004D5389"/>
    <w:rsid w:val="004E1766"/>
    <w:rsid w:val="004E5014"/>
    <w:rsid w:val="004E732C"/>
    <w:rsid w:val="004F4F19"/>
    <w:rsid w:val="004F6BBB"/>
    <w:rsid w:val="00502E22"/>
    <w:rsid w:val="005034C1"/>
    <w:rsid w:val="005034F5"/>
    <w:rsid w:val="0050404F"/>
    <w:rsid w:val="0051026B"/>
    <w:rsid w:val="005205DC"/>
    <w:rsid w:val="00530A3D"/>
    <w:rsid w:val="00556499"/>
    <w:rsid w:val="00557DA6"/>
    <w:rsid w:val="00563D53"/>
    <w:rsid w:val="00566D5D"/>
    <w:rsid w:val="00571CFC"/>
    <w:rsid w:val="005769F9"/>
    <w:rsid w:val="00581C0A"/>
    <w:rsid w:val="00582645"/>
    <w:rsid w:val="0058401C"/>
    <w:rsid w:val="00591CAF"/>
    <w:rsid w:val="00592036"/>
    <w:rsid w:val="0059293E"/>
    <w:rsid w:val="005933FE"/>
    <w:rsid w:val="00595095"/>
    <w:rsid w:val="005A7882"/>
    <w:rsid w:val="005B0F6E"/>
    <w:rsid w:val="005C6145"/>
    <w:rsid w:val="005D4C06"/>
    <w:rsid w:val="005E1398"/>
    <w:rsid w:val="005E1D22"/>
    <w:rsid w:val="005E2657"/>
    <w:rsid w:val="005E4644"/>
    <w:rsid w:val="005F34F3"/>
    <w:rsid w:val="005F4D5C"/>
    <w:rsid w:val="005F73E0"/>
    <w:rsid w:val="00617CC2"/>
    <w:rsid w:val="006353E1"/>
    <w:rsid w:val="006370CE"/>
    <w:rsid w:val="006400E3"/>
    <w:rsid w:val="00641475"/>
    <w:rsid w:val="00651668"/>
    <w:rsid w:val="00652B29"/>
    <w:rsid w:val="00663979"/>
    <w:rsid w:val="0066500E"/>
    <w:rsid w:val="0067696F"/>
    <w:rsid w:val="006A3EE0"/>
    <w:rsid w:val="006A41EC"/>
    <w:rsid w:val="006A576E"/>
    <w:rsid w:val="006A58DE"/>
    <w:rsid w:val="006C4DF8"/>
    <w:rsid w:val="006C5FD4"/>
    <w:rsid w:val="006D0048"/>
    <w:rsid w:val="006D1139"/>
    <w:rsid w:val="006D4680"/>
    <w:rsid w:val="006E0933"/>
    <w:rsid w:val="006E342E"/>
    <w:rsid w:val="006E6287"/>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74D60"/>
    <w:rsid w:val="00781AEB"/>
    <w:rsid w:val="00781C29"/>
    <w:rsid w:val="00785979"/>
    <w:rsid w:val="00786E6B"/>
    <w:rsid w:val="00794063"/>
    <w:rsid w:val="007A7B5A"/>
    <w:rsid w:val="007B0EE5"/>
    <w:rsid w:val="007B1F45"/>
    <w:rsid w:val="007C0FCD"/>
    <w:rsid w:val="007C40CD"/>
    <w:rsid w:val="007D219F"/>
    <w:rsid w:val="007D7E3C"/>
    <w:rsid w:val="007E007B"/>
    <w:rsid w:val="007E28B0"/>
    <w:rsid w:val="007E532C"/>
    <w:rsid w:val="007E5834"/>
    <w:rsid w:val="007F4F88"/>
    <w:rsid w:val="0080049C"/>
    <w:rsid w:val="00801EE6"/>
    <w:rsid w:val="008241FF"/>
    <w:rsid w:val="00830EC7"/>
    <w:rsid w:val="00836739"/>
    <w:rsid w:val="00840A8A"/>
    <w:rsid w:val="00841981"/>
    <w:rsid w:val="00847231"/>
    <w:rsid w:val="00853AB6"/>
    <w:rsid w:val="00853F0B"/>
    <w:rsid w:val="008554EB"/>
    <w:rsid w:val="00857AD1"/>
    <w:rsid w:val="00866F26"/>
    <w:rsid w:val="00871058"/>
    <w:rsid w:val="008732D4"/>
    <w:rsid w:val="0087690F"/>
    <w:rsid w:val="0088209B"/>
    <w:rsid w:val="00884345"/>
    <w:rsid w:val="00885E80"/>
    <w:rsid w:val="00886C60"/>
    <w:rsid w:val="00890DB4"/>
    <w:rsid w:val="008936F6"/>
    <w:rsid w:val="00897B63"/>
    <w:rsid w:val="00897E87"/>
    <w:rsid w:val="008A6AE3"/>
    <w:rsid w:val="008B192F"/>
    <w:rsid w:val="008C08ED"/>
    <w:rsid w:val="008E5413"/>
    <w:rsid w:val="008F17CF"/>
    <w:rsid w:val="008F3117"/>
    <w:rsid w:val="008F4F0A"/>
    <w:rsid w:val="00900EAA"/>
    <w:rsid w:val="00903D13"/>
    <w:rsid w:val="00910296"/>
    <w:rsid w:val="009130FA"/>
    <w:rsid w:val="009131DA"/>
    <w:rsid w:val="0092133D"/>
    <w:rsid w:val="00925A63"/>
    <w:rsid w:val="00934CE3"/>
    <w:rsid w:val="00936D9D"/>
    <w:rsid w:val="00944CFF"/>
    <w:rsid w:val="009458AE"/>
    <w:rsid w:val="00952BFF"/>
    <w:rsid w:val="00953DA5"/>
    <w:rsid w:val="009541D8"/>
    <w:rsid w:val="00960410"/>
    <w:rsid w:val="00981068"/>
    <w:rsid w:val="00981AB2"/>
    <w:rsid w:val="00982E85"/>
    <w:rsid w:val="00983E3E"/>
    <w:rsid w:val="0098408E"/>
    <w:rsid w:val="009A0ED3"/>
    <w:rsid w:val="009A15BD"/>
    <w:rsid w:val="009B3741"/>
    <w:rsid w:val="009B5F93"/>
    <w:rsid w:val="009C5371"/>
    <w:rsid w:val="009D1519"/>
    <w:rsid w:val="009D425B"/>
    <w:rsid w:val="009D5892"/>
    <w:rsid w:val="009D5DF3"/>
    <w:rsid w:val="009E2C98"/>
    <w:rsid w:val="009F321F"/>
    <w:rsid w:val="009F62CC"/>
    <w:rsid w:val="00A07272"/>
    <w:rsid w:val="00A128E4"/>
    <w:rsid w:val="00A23DF0"/>
    <w:rsid w:val="00A24B43"/>
    <w:rsid w:val="00A26E13"/>
    <w:rsid w:val="00A32155"/>
    <w:rsid w:val="00A36A2B"/>
    <w:rsid w:val="00A54158"/>
    <w:rsid w:val="00A56760"/>
    <w:rsid w:val="00A56AB5"/>
    <w:rsid w:val="00A66809"/>
    <w:rsid w:val="00A66DAB"/>
    <w:rsid w:val="00A83325"/>
    <w:rsid w:val="00A9556D"/>
    <w:rsid w:val="00AA31A1"/>
    <w:rsid w:val="00AA3AFD"/>
    <w:rsid w:val="00AA42BE"/>
    <w:rsid w:val="00AC5DD3"/>
    <w:rsid w:val="00AD0763"/>
    <w:rsid w:val="00AD5BE8"/>
    <w:rsid w:val="00AD6896"/>
    <w:rsid w:val="00AE0EEB"/>
    <w:rsid w:val="00AE6FC4"/>
    <w:rsid w:val="00AF0B8E"/>
    <w:rsid w:val="00AF21A1"/>
    <w:rsid w:val="00AF4F9A"/>
    <w:rsid w:val="00B042E9"/>
    <w:rsid w:val="00B06316"/>
    <w:rsid w:val="00B17863"/>
    <w:rsid w:val="00B22D2C"/>
    <w:rsid w:val="00B22E0B"/>
    <w:rsid w:val="00B35CC3"/>
    <w:rsid w:val="00B40A7F"/>
    <w:rsid w:val="00B44C09"/>
    <w:rsid w:val="00B474F3"/>
    <w:rsid w:val="00B477FD"/>
    <w:rsid w:val="00B503FC"/>
    <w:rsid w:val="00B5391D"/>
    <w:rsid w:val="00B542EB"/>
    <w:rsid w:val="00B567EA"/>
    <w:rsid w:val="00B7404E"/>
    <w:rsid w:val="00B74717"/>
    <w:rsid w:val="00B80AD8"/>
    <w:rsid w:val="00B8216D"/>
    <w:rsid w:val="00B8384C"/>
    <w:rsid w:val="00B92A75"/>
    <w:rsid w:val="00B94B79"/>
    <w:rsid w:val="00BA07BB"/>
    <w:rsid w:val="00BA7961"/>
    <w:rsid w:val="00BB3EA7"/>
    <w:rsid w:val="00BC6CE9"/>
    <w:rsid w:val="00BD7016"/>
    <w:rsid w:val="00BE2577"/>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9659E"/>
    <w:rsid w:val="00CA5086"/>
    <w:rsid w:val="00CB1656"/>
    <w:rsid w:val="00CB4271"/>
    <w:rsid w:val="00CC15EB"/>
    <w:rsid w:val="00CC24E7"/>
    <w:rsid w:val="00CC4343"/>
    <w:rsid w:val="00CC4750"/>
    <w:rsid w:val="00CD00D8"/>
    <w:rsid w:val="00CD2551"/>
    <w:rsid w:val="00CD696E"/>
    <w:rsid w:val="00CE125A"/>
    <w:rsid w:val="00CF1E9E"/>
    <w:rsid w:val="00CF4A19"/>
    <w:rsid w:val="00D012AE"/>
    <w:rsid w:val="00D0138F"/>
    <w:rsid w:val="00D01CA8"/>
    <w:rsid w:val="00D02C73"/>
    <w:rsid w:val="00D12BDA"/>
    <w:rsid w:val="00D13282"/>
    <w:rsid w:val="00D261B4"/>
    <w:rsid w:val="00D261B8"/>
    <w:rsid w:val="00D329BB"/>
    <w:rsid w:val="00D35D73"/>
    <w:rsid w:val="00D37FED"/>
    <w:rsid w:val="00D54426"/>
    <w:rsid w:val="00D557DF"/>
    <w:rsid w:val="00D74596"/>
    <w:rsid w:val="00D75DFA"/>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1FA0"/>
    <w:rsid w:val="00F13BF9"/>
    <w:rsid w:val="00F21146"/>
    <w:rsid w:val="00F24C7E"/>
    <w:rsid w:val="00F305AA"/>
    <w:rsid w:val="00F31A3E"/>
    <w:rsid w:val="00F32C23"/>
    <w:rsid w:val="00F33C5D"/>
    <w:rsid w:val="00F37540"/>
    <w:rsid w:val="00F449B3"/>
    <w:rsid w:val="00F461AA"/>
    <w:rsid w:val="00F522B4"/>
    <w:rsid w:val="00F53647"/>
    <w:rsid w:val="00F6191A"/>
    <w:rsid w:val="00F61A34"/>
    <w:rsid w:val="00F66457"/>
    <w:rsid w:val="00F67E98"/>
    <w:rsid w:val="00F818AC"/>
    <w:rsid w:val="00F84198"/>
    <w:rsid w:val="00F85F10"/>
    <w:rsid w:val="00F93057"/>
    <w:rsid w:val="00F932E7"/>
    <w:rsid w:val="00F94C18"/>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C056"/>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character" w:customStyle="1" w:styleId="normaltextrun">
    <w:name w:val="normaltextrun"/>
    <w:rsid w:val="00D13282"/>
  </w:style>
  <w:style w:type="character" w:customStyle="1" w:styleId="eop">
    <w:name w:val="eop"/>
    <w:rsid w:val="00D1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ctionsmap.eu"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ikis.ec.europa.eu/display/ExactExternalWiki/Annex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6D438-FB88-4345-9828-B8AD58AD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2734</Words>
  <Characters>16052</Characters>
  <Application>Microsoft Office Word</Application>
  <DocSecurity>0</DocSecurity>
  <Lines>341</Lines>
  <Paragraphs>159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18627</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Rosanna Martucci</cp:lastModifiedBy>
  <cp:revision>49</cp:revision>
  <cp:lastPrinted>2013-05-27T10:48:00Z</cp:lastPrinted>
  <dcterms:created xsi:type="dcterms:W3CDTF">2021-02-15T22:09:00Z</dcterms:created>
  <dcterms:modified xsi:type="dcterms:W3CDTF">2025-06-18T14:37:00Z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y fmtid="{D5CDD505-2E9C-101B-9397-08002B2CF9AE}" pid="6" name="GrammarlyDocumentId">
    <vt:lpwstr>b56ad28be9eea18307aa1a6bf430fa749ac3bd2adbbd8a31976197f763d4d152</vt:lpwstr>
  </property>
</Properties>
</file>